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CB26" w14:textId="77777777" w:rsidR="006E3A1C" w:rsidRDefault="00610885" w:rsidP="00A522B6">
      <w:pPr>
        <w:pStyle w:val="Title"/>
        <w:spacing w:line="276" w:lineRule="auto"/>
        <w:rPr>
          <w:color w:val="2F5496" w:themeColor="accent5" w:themeShade="BF"/>
          <w:sz w:val="20"/>
          <w:szCs w:val="20"/>
        </w:rPr>
      </w:pPr>
      <w:r>
        <w:rPr>
          <w:color w:val="2F5496" w:themeColor="accent5" w:themeShade="BF"/>
        </w:rPr>
        <w:t>Victory</w:t>
      </w:r>
      <w:r w:rsidR="00A522B6">
        <w:rPr>
          <w:color w:val="2F5496" w:themeColor="accent5" w:themeShade="BF"/>
        </w:rPr>
        <w:t xml:space="preserve"> Ahead</w:t>
      </w:r>
      <w:r w:rsidR="006E3A1C" w:rsidRPr="006E3A1C">
        <w:rPr>
          <w:color w:val="2F5496" w:themeColor="accent5" w:themeShade="BF"/>
        </w:rPr>
        <w:tab/>
      </w:r>
      <w:r w:rsidR="006E3A1C" w:rsidRPr="006E3A1C">
        <w:rPr>
          <w:color w:val="2F5496" w:themeColor="accent5" w:themeShade="BF"/>
        </w:rPr>
        <w:tab/>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A522B6">
        <w:rPr>
          <w:color w:val="2F5496" w:themeColor="accent5" w:themeShade="BF"/>
        </w:rPr>
        <w:tab/>
      </w:r>
      <w:r w:rsidR="00A522B6">
        <w:rPr>
          <w:color w:val="2F5496" w:themeColor="accent5" w:themeShade="BF"/>
        </w:rPr>
        <w:tab/>
      </w:r>
      <w:r w:rsidR="006E3A1C" w:rsidRPr="006E3A1C">
        <w:rPr>
          <w:color w:val="2F5496" w:themeColor="accent5" w:themeShade="BF"/>
          <w:sz w:val="20"/>
          <w:szCs w:val="20"/>
        </w:rPr>
        <w:t xml:space="preserve">sermon for </w:t>
      </w:r>
      <w:r w:rsidR="00A522B6">
        <w:rPr>
          <w:color w:val="2F5496" w:themeColor="accent5" w:themeShade="BF"/>
          <w:sz w:val="20"/>
          <w:szCs w:val="20"/>
        </w:rPr>
        <w:t>8-13-16</w:t>
      </w:r>
    </w:p>
    <w:p w14:paraId="4EAA544F" w14:textId="77777777" w:rsidR="006E3A1C" w:rsidRDefault="006E3A1C" w:rsidP="00A522B6">
      <w:pPr>
        <w:tabs>
          <w:tab w:val="right" w:pos="10800"/>
        </w:tabs>
        <w:spacing w:line="276" w:lineRule="auto"/>
      </w:pPr>
      <w:r>
        <w:rPr>
          <w:noProof/>
          <w:color w:val="4472C4" w:themeColor="accent5"/>
        </w:rPr>
        <mc:AlternateContent>
          <mc:Choice Requires="wps">
            <w:drawing>
              <wp:anchor distT="0" distB="0" distL="114300" distR="114300" simplePos="0" relativeHeight="251659264" behindDoc="0" locked="0" layoutInCell="1" allowOverlap="1" wp14:anchorId="24F2E946" wp14:editId="15EBD95B">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B63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5507A119" w14:textId="77777777" w:rsidR="00161860" w:rsidRDefault="00C75810" w:rsidP="00C75810">
      <w:pPr>
        <w:rPr>
          <w:b/>
          <w:color w:val="385623" w:themeColor="accent6" w:themeShade="80"/>
        </w:rPr>
      </w:pPr>
      <w:r w:rsidRPr="00C75810">
        <w:rPr>
          <w:b/>
          <w:color w:val="385623" w:themeColor="accent6" w:themeShade="80"/>
        </w:rPr>
        <w:t>T</w:t>
      </w:r>
      <w:r w:rsidRPr="00C75810">
        <w:rPr>
          <w:b/>
          <w:color w:val="385623" w:themeColor="accent6" w:themeShade="80"/>
        </w:rPr>
        <w:t xml:space="preserve">he fight for the </w:t>
      </w:r>
      <w:r w:rsidRPr="00C75810">
        <w:rPr>
          <w:b/>
          <w:color w:val="385623" w:themeColor="accent6" w:themeShade="80"/>
          <w:u w:val="single"/>
        </w:rPr>
        <w:t>faith</w:t>
      </w:r>
      <w:r w:rsidRPr="00C75810">
        <w:rPr>
          <w:b/>
          <w:color w:val="385623" w:themeColor="accent6" w:themeShade="80"/>
        </w:rPr>
        <w:t xml:space="preserve"> is t</w:t>
      </w:r>
      <w:r w:rsidR="009743E3" w:rsidRPr="00C75810">
        <w:rPr>
          <w:b/>
          <w:color w:val="385623" w:themeColor="accent6" w:themeShade="80"/>
        </w:rPr>
        <w:t xml:space="preserve">he </w:t>
      </w:r>
      <w:r w:rsidR="00161860">
        <w:rPr>
          <w:b/>
          <w:color w:val="385623" w:themeColor="accent6" w:themeShade="80"/>
        </w:rPr>
        <w:t>fight we are in</w:t>
      </w:r>
      <w:r w:rsidR="009743E3" w:rsidRPr="00C75810">
        <w:rPr>
          <w:b/>
          <w:color w:val="385623" w:themeColor="accent6" w:themeShade="80"/>
        </w:rPr>
        <w:t>.</w:t>
      </w:r>
      <w:r w:rsidR="00161860">
        <w:rPr>
          <w:b/>
          <w:color w:val="385623" w:themeColor="accent6" w:themeShade="80"/>
        </w:rPr>
        <w:t xml:space="preserve">  </w:t>
      </w:r>
    </w:p>
    <w:p w14:paraId="2A748361" w14:textId="543FCEDF" w:rsidR="005805E4" w:rsidRDefault="00161860" w:rsidP="00161860">
      <w:pPr>
        <w:pStyle w:val="ListParagraph"/>
        <w:numPr>
          <w:ilvl w:val="0"/>
          <w:numId w:val="2"/>
        </w:numPr>
      </w:pPr>
      <w:r>
        <w:t>We are not in a fight against the Devil directly; although our fight will come into contention with his work in the world.  Satan is defeated!</w:t>
      </w:r>
    </w:p>
    <w:p w14:paraId="4938AA08" w14:textId="2EF02DF5" w:rsidR="00161860" w:rsidRDefault="00161860" w:rsidP="00161860">
      <w:pPr>
        <w:pStyle w:val="ListParagraph"/>
        <w:numPr>
          <w:ilvl w:val="0"/>
          <w:numId w:val="2"/>
        </w:numPr>
      </w:pPr>
      <w:r>
        <w:t>We are not in a fight with the world; we are simply not of this world. We are on our way home.</w:t>
      </w:r>
    </w:p>
    <w:p w14:paraId="57FECBD9" w14:textId="77777777" w:rsidR="009743E3" w:rsidRDefault="009743E3" w:rsidP="00A522B6">
      <w:pPr>
        <w:widowControl w:val="0"/>
        <w:autoSpaceDE w:val="0"/>
        <w:autoSpaceDN w:val="0"/>
        <w:adjustRightInd w:val="0"/>
        <w:spacing w:line="276" w:lineRule="auto"/>
        <w:rPr>
          <w:rFonts w:ascii="Helvetica Neue" w:hAnsi="Helvetica Neue" w:cs="Helvetica Neue"/>
          <w:b/>
          <w:sz w:val="32"/>
          <w:szCs w:val="36"/>
        </w:rPr>
      </w:pPr>
    </w:p>
    <w:p w14:paraId="6E84881A" w14:textId="74E6C49C" w:rsidR="009D5D64" w:rsidRPr="00A10B93" w:rsidRDefault="009D5D64" w:rsidP="00A522B6">
      <w:pPr>
        <w:widowControl w:val="0"/>
        <w:autoSpaceDE w:val="0"/>
        <w:autoSpaceDN w:val="0"/>
        <w:adjustRightInd w:val="0"/>
        <w:spacing w:line="276" w:lineRule="auto"/>
        <w:rPr>
          <w:rFonts w:ascii="Helvetica Neue" w:hAnsi="Helvetica Neue" w:cs="Helvetica Neue"/>
          <w:b/>
          <w:color w:val="002060"/>
          <w:sz w:val="28"/>
          <w:szCs w:val="36"/>
        </w:rPr>
      </w:pPr>
      <w:r w:rsidRPr="00A10B93">
        <w:rPr>
          <w:rFonts w:ascii="Helvetica Neue" w:hAnsi="Helvetica Neue" w:cs="Helvetica Neue"/>
          <w:b/>
          <w:color w:val="002060"/>
          <w:sz w:val="28"/>
          <w:szCs w:val="36"/>
        </w:rPr>
        <w:t>Ephesians 4:11-13</w:t>
      </w:r>
    </w:p>
    <w:p w14:paraId="6D664627" w14:textId="52226554" w:rsidR="009D5D64" w:rsidRPr="00A10B93" w:rsidRDefault="009D5D64" w:rsidP="00A522B6">
      <w:pPr>
        <w:widowControl w:val="0"/>
        <w:autoSpaceDE w:val="0"/>
        <w:autoSpaceDN w:val="0"/>
        <w:adjustRightInd w:val="0"/>
        <w:spacing w:line="276" w:lineRule="auto"/>
        <w:rPr>
          <w:rFonts w:ascii="Helvetica Neue" w:hAnsi="Helvetica Neue" w:cs="Helvetica Neue"/>
          <w:color w:val="002060"/>
          <w:szCs w:val="32"/>
        </w:rPr>
      </w:pPr>
      <w:r w:rsidRPr="00A10B93">
        <w:rPr>
          <w:rFonts w:ascii="Arial" w:hAnsi="Arial" w:cs="Arial"/>
          <w:b/>
          <w:bCs/>
          <w:color w:val="002060"/>
          <w:sz w:val="16"/>
        </w:rPr>
        <w:t>11 </w:t>
      </w:r>
      <w:r w:rsidRPr="00A10B93">
        <w:rPr>
          <w:rFonts w:ascii="Helvetica Neue" w:hAnsi="Helvetica Neue" w:cs="Helvetica Neue"/>
          <w:color w:val="002060"/>
          <w:szCs w:val="32"/>
        </w:rPr>
        <w:t xml:space="preserve">And He Himself gave some </w:t>
      </w:r>
      <w:r w:rsidRPr="00A10B93">
        <w:rPr>
          <w:rFonts w:ascii="Helvetica Neue" w:hAnsi="Helvetica Neue" w:cs="Helvetica Neue"/>
          <w:i/>
          <w:iCs/>
          <w:color w:val="002060"/>
          <w:szCs w:val="32"/>
        </w:rPr>
        <w:t>to be</w:t>
      </w:r>
      <w:r w:rsidRPr="00A10B93">
        <w:rPr>
          <w:rFonts w:ascii="Helvetica Neue" w:hAnsi="Helvetica Neue" w:cs="Helvetica Neue"/>
          <w:color w:val="002060"/>
          <w:szCs w:val="32"/>
        </w:rPr>
        <w:t xml:space="preserve"> apostles, some prophets, some evangelists, and some pastors and teachers, </w:t>
      </w:r>
      <w:r w:rsidRPr="00A10B93">
        <w:rPr>
          <w:rFonts w:ascii="Arial" w:hAnsi="Arial" w:cs="Arial"/>
          <w:b/>
          <w:bCs/>
          <w:color w:val="002060"/>
          <w:sz w:val="16"/>
        </w:rPr>
        <w:t>12 </w:t>
      </w:r>
      <w:r w:rsidRPr="00A10B93">
        <w:rPr>
          <w:rFonts w:ascii="Helvetica Neue" w:hAnsi="Helvetica Neue" w:cs="Helvetica Neue"/>
          <w:color w:val="002060"/>
          <w:szCs w:val="32"/>
        </w:rPr>
        <w:t xml:space="preserve">for the equipping of the saints for the work of ministry, for the edifying of the body of Christ, </w:t>
      </w:r>
      <w:r w:rsidRPr="00A10B93">
        <w:rPr>
          <w:rFonts w:ascii="Arial" w:hAnsi="Arial" w:cs="Arial"/>
          <w:b/>
          <w:bCs/>
          <w:color w:val="002060"/>
          <w:sz w:val="16"/>
        </w:rPr>
        <w:t>13 </w:t>
      </w:r>
      <w:r w:rsidRPr="00A10B93">
        <w:rPr>
          <w:rFonts w:ascii="Helvetica Neue" w:hAnsi="Helvetica Neue" w:cs="Helvetica Neue"/>
          <w:color w:val="002060"/>
          <w:szCs w:val="32"/>
          <w:highlight w:val="yellow"/>
        </w:rPr>
        <w:t>till we all come to the unity of the faith and of the knowledge of the Son of God, to a perfect man, to the measure of the stature of the fullness of Christ;</w:t>
      </w:r>
    </w:p>
    <w:p w14:paraId="43ECAF96" w14:textId="77777777" w:rsidR="009D5D64" w:rsidRDefault="009D5D64" w:rsidP="009D5D64">
      <w:pPr>
        <w:pStyle w:val="ListParagraph"/>
        <w:numPr>
          <w:ilvl w:val="0"/>
          <w:numId w:val="4"/>
        </w:numPr>
      </w:pPr>
      <w:r>
        <w:t>Our task in the church is to</w:t>
      </w:r>
    </w:p>
    <w:p w14:paraId="598D3973" w14:textId="77777777" w:rsidR="009D5D64" w:rsidRDefault="009D5D64" w:rsidP="009D5D64">
      <w:pPr>
        <w:pStyle w:val="ListParagraph"/>
        <w:numPr>
          <w:ilvl w:val="1"/>
          <w:numId w:val="4"/>
        </w:numPr>
      </w:pPr>
      <w:r>
        <w:t>Equip the saints to do the work of the ministry</w:t>
      </w:r>
    </w:p>
    <w:p w14:paraId="07EA2CC5" w14:textId="77777777" w:rsidR="009D5D64" w:rsidRDefault="009D5D64" w:rsidP="009D5D64">
      <w:pPr>
        <w:pStyle w:val="ListParagraph"/>
        <w:numPr>
          <w:ilvl w:val="1"/>
          <w:numId w:val="4"/>
        </w:numPr>
      </w:pPr>
      <w:r>
        <w:t>Edify the body of Christ</w:t>
      </w:r>
    </w:p>
    <w:p w14:paraId="2BE8D086" w14:textId="77777777" w:rsidR="009D5D64" w:rsidRDefault="009D5D64" w:rsidP="009D5D64">
      <w:pPr>
        <w:pStyle w:val="ListParagraph"/>
        <w:numPr>
          <w:ilvl w:val="2"/>
          <w:numId w:val="4"/>
        </w:numPr>
      </w:pPr>
      <w:r>
        <w:t>Build up</w:t>
      </w:r>
    </w:p>
    <w:p w14:paraId="604B9996" w14:textId="77777777" w:rsidR="009D5D64" w:rsidRDefault="009D5D64" w:rsidP="009D5D64">
      <w:pPr>
        <w:pStyle w:val="ListParagraph"/>
        <w:numPr>
          <w:ilvl w:val="2"/>
          <w:numId w:val="4"/>
        </w:numPr>
      </w:pPr>
      <w:r>
        <w:t>Encourage</w:t>
      </w:r>
    </w:p>
    <w:p w14:paraId="4C999B4B" w14:textId="77777777" w:rsidR="009D5D64" w:rsidRDefault="009D5D64" w:rsidP="009D5D64">
      <w:pPr>
        <w:pStyle w:val="ListParagraph"/>
        <w:numPr>
          <w:ilvl w:val="2"/>
          <w:numId w:val="4"/>
        </w:numPr>
      </w:pPr>
      <w:r>
        <w:t>Repair</w:t>
      </w:r>
    </w:p>
    <w:p w14:paraId="38C27A77" w14:textId="77777777" w:rsidR="009D5D64" w:rsidRDefault="009D5D64" w:rsidP="009D5D64">
      <w:pPr>
        <w:pStyle w:val="ListParagraph"/>
        <w:numPr>
          <w:ilvl w:val="0"/>
          <w:numId w:val="4"/>
        </w:numPr>
      </w:pPr>
      <w:r>
        <w:t xml:space="preserve">Our goal in the church is to </w:t>
      </w:r>
    </w:p>
    <w:p w14:paraId="4A055F6F" w14:textId="77777777" w:rsidR="00A10B93" w:rsidRDefault="00A10B93" w:rsidP="009D5D64">
      <w:pPr>
        <w:pStyle w:val="ListParagraph"/>
        <w:numPr>
          <w:ilvl w:val="1"/>
          <w:numId w:val="4"/>
        </w:numPr>
      </w:pPr>
      <w:r>
        <w:t>Come to the unity of the faith and the knowledge of the Son of God</w:t>
      </w:r>
    </w:p>
    <w:p w14:paraId="4C521701" w14:textId="77777777" w:rsidR="00A10B93" w:rsidRDefault="00A10B93" w:rsidP="009D5D64">
      <w:pPr>
        <w:pStyle w:val="ListParagraph"/>
        <w:numPr>
          <w:ilvl w:val="1"/>
          <w:numId w:val="4"/>
        </w:numPr>
      </w:pPr>
      <w:r>
        <w:t>Become perfect to the extent that Christ was perfect</w:t>
      </w:r>
    </w:p>
    <w:p w14:paraId="0C96166B" w14:textId="0449714F" w:rsidR="009D5D64" w:rsidRDefault="00A10B93" w:rsidP="00A10B93">
      <w:r>
        <w:t xml:space="preserve"> </w:t>
      </w:r>
      <w:r w:rsidR="009D5D64">
        <w:t xml:space="preserve">  </w:t>
      </w:r>
    </w:p>
    <w:p w14:paraId="53452F7F" w14:textId="77777777" w:rsidR="00A10B93" w:rsidRPr="00A10B93" w:rsidRDefault="009743E3" w:rsidP="00A522B6">
      <w:pPr>
        <w:widowControl w:val="0"/>
        <w:autoSpaceDE w:val="0"/>
        <w:autoSpaceDN w:val="0"/>
        <w:adjustRightInd w:val="0"/>
        <w:spacing w:line="276" w:lineRule="auto"/>
        <w:rPr>
          <w:rFonts w:ascii="Helvetica Neue" w:hAnsi="Helvetica Neue" w:cs="Helvetica Neue"/>
          <w:b/>
          <w:color w:val="002060"/>
          <w:sz w:val="28"/>
          <w:szCs w:val="36"/>
        </w:rPr>
      </w:pPr>
      <w:r w:rsidRPr="00A10B93">
        <w:rPr>
          <w:rFonts w:ascii="Helvetica Neue" w:hAnsi="Helvetica Neue" w:cs="Helvetica Neue"/>
          <w:b/>
          <w:color w:val="002060"/>
          <w:sz w:val="28"/>
          <w:szCs w:val="36"/>
        </w:rPr>
        <w:t xml:space="preserve">Jude 1:3 </w:t>
      </w:r>
    </w:p>
    <w:p w14:paraId="19040D35" w14:textId="203C0B4E" w:rsidR="00C75810" w:rsidRPr="00A10B93" w:rsidRDefault="009743E3" w:rsidP="00A522B6">
      <w:pPr>
        <w:widowControl w:val="0"/>
        <w:autoSpaceDE w:val="0"/>
        <w:autoSpaceDN w:val="0"/>
        <w:adjustRightInd w:val="0"/>
        <w:spacing w:line="276" w:lineRule="auto"/>
        <w:rPr>
          <w:rFonts w:ascii="Helvetica Neue" w:hAnsi="Helvetica Neue" w:cs="Helvetica Neue"/>
          <w:b/>
          <w:color w:val="002060"/>
          <w:szCs w:val="36"/>
        </w:rPr>
      </w:pPr>
      <w:r w:rsidRPr="00A10B93">
        <w:rPr>
          <w:rFonts w:ascii="Arial" w:hAnsi="Arial" w:cs="Arial"/>
          <w:b/>
          <w:bCs/>
          <w:color w:val="002060"/>
          <w:sz w:val="15"/>
          <w:szCs w:val="23"/>
        </w:rPr>
        <w:t>3 </w:t>
      </w:r>
      <w:r w:rsidRPr="00A10B93">
        <w:rPr>
          <w:rFonts w:ascii="Helvetica Neue" w:hAnsi="Helvetica Neue" w:cs="Helvetica Neue"/>
          <w:color w:val="002060"/>
          <w:szCs w:val="32"/>
        </w:rPr>
        <w:t xml:space="preserve">Beloved, while I was very diligent to write to you concerning our common salvation, I found it necessary to write to you exhorting you to </w:t>
      </w:r>
      <w:r w:rsidRPr="00A10B93">
        <w:rPr>
          <w:rFonts w:ascii="Helvetica Neue" w:hAnsi="Helvetica Neue" w:cs="Helvetica Neue"/>
          <w:color w:val="002060"/>
          <w:szCs w:val="32"/>
          <w:highlight w:val="yellow"/>
        </w:rPr>
        <w:t>contend earnestly for the faith</w:t>
      </w:r>
      <w:r w:rsidRPr="00A10B93">
        <w:rPr>
          <w:rFonts w:ascii="Helvetica Neue" w:hAnsi="Helvetica Neue" w:cs="Helvetica Neue"/>
          <w:color w:val="002060"/>
          <w:szCs w:val="32"/>
        </w:rPr>
        <w:t xml:space="preserve"> which was once for all delivered to the saints.</w:t>
      </w:r>
    </w:p>
    <w:p w14:paraId="4B7B7B40" w14:textId="6AB0BF62" w:rsidR="00C75810" w:rsidRDefault="009D5D64" w:rsidP="009D5D64">
      <w:pPr>
        <w:pStyle w:val="ListParagraph"/>
        <w:numPr>
          <w:ilvl w:val="0"/>
          <w:numId w:val="3"/>
        </w:numPr>
      </w:pPr>
      <w:r>
        <w:t xml:space="preserve">Jude tells us that he meant to write to us about </w:t>
      </w:r>
      <w:r w:rsidR="00A10B93">
        <w:t>salvation</w:t>
      </w:r>
      <w:r>
        <w:t xml:space="preserve">; but was then diverted from his original intent because he realized that the greatest threat </w:t>
      </w:r>
      <w:r w:rsidR="00A10B93">
        <w:t xml:space="preserve">was not to the knowledge of the Son of God, but </w:t>
      </w:r>
      <w:r>
        <w:t>to our unity of the faith</w:t>
      </w:r>
      <w:r w:rsidR="00A10B93">
        <w:t>.  And insidiously, this threat</w:t>
      </w:r>
      <w:r>
        <w:t xml:space="preserve"> was not coming from without </w:t>
      </w:r>
      <w:r>
        <w:t>the church</w:t>
      </w:r>
      <w:r>
        <w:t xml:space="preserve"> but from </w:t>
      </w:r>
      <w:r w:rsidRPr="009D5D64">
        <w:rPr>
          <w:i/>
        </w:rPr>
        <w:t>within</w:t>
      </w:r>
      <w:r>
        <w:t>.</w:t>
      </w:r>
    </w:p>
    <w:p w14:paraId="1C544CCD" w14:textId="77777777" w:rsidR="00A10B93" w:rsidRDefault="00A10B93" w:rsidP="009D5D64">
      <w:pPr>
        <w:pStyle w:val="ListParagraph"/>
        <w:numPr>
          <w:ilvl w:val="0"/>
          <w:numId w:val="3"/>
        </w:numPr>
      </w:pPr>
      <w:r>
        <w:t>This threat of doubt, skepticism, and carnality is still threatening the church from within. It hasn’t gone away!  We must still contend for the faith!</w:t>
      </w:r>
    </w:p>
    <w:p w14:paraId="7F37247A" w14:textId="017F4839" w:rsidR="00C866CC" w:rsidRDefault="00C866CC" w:rsidP="00A10B93">
      <w:pPr>
        <w:pStyle w:val="ListParagraph"/>
        <w:numPr>
          <w:ilvl w:val="1"/>
          <w:numId w:val="3"/>
        </w:numPr>
      </w:pPr>
      <w:r>
        <w:t>We must not give in to false doctrines and heresy</w:t>
      </w:r>
    </w:p>
    <w:p w14:paraId="1C4F8DFE" w14:textId="77777777" w:rsidR="00A10B93" w:rsidRDefault="00A10B93" w:rsidP="00C866CC">
      <w:pPr>
        <w:pStyle w:val="ListParagraph"/>
        <w:numPr>
          <w:ilvl w:val="2"/>
          <w:numId w:val="3"/>
        </w:numPr>
      </w:pPr>
      <w:r>
        <w:t>We must not give in to the notion that any one of us are saved by works.</w:t>
      </w:r>
    </w:p>
    <w:p w14:paraId="562E7615" w14:textId="75081CC9" w:rsidR="00A10B93" w:rsidRDefault="00A10B93" w:rsidP="00C866CC">
      <w:pPr>
        <w:pStyle w:val="ListParagraph"/>
        <w:numPr>
          <w:ilvl w:val="2"/>
          <w:numId w:val="3"/>
        </w:numPr>
      </w:pPr>
      <w:r>
        <w:t xml:space="preserve">Transversely, we must not give into the notion that because we are saved we are given a pass to sin. </w:t>
      </w:r>
    </w:p>
    <w:p w14:paraId="7EE7C2C6" w14:textId="1C2816C6" w:rsidR="00C866CC" w:rsidRDefault="00C866CC" w:rsidP="00A10B93">
      <w:pPr>
        <w:pStyle w:val="ListParagraph"/>
        <w:numPr>
          <w:ilvl w:val="1"/>
          <w:numId w:val="3"/>
        </w:numPr>
      </w:pPr>
      <w:r>
        <w:t>We must never give into doubt or fear. This is the fight we are called to.</w:t>
      </w:r>
    </w:p>
    <w:p w14:paraId="3A8A85F4" w14:textId="77777777" w:rsidR="00A10B93" w:rsidRDefault="00A10B93" w:rsidP="00A10B93"/>
    <w:p w14:paraId="05017AE9" w14:textId="77777777" w:rsidR="00A10B93" w:rsidRDefault="00A10B93" w:rsidP="00A10B93"/>
    <w:p w14:paraId="24D4DD04" w14:textId="77777777" w:rsidR="00A10B93" w:rsidRDefault="00A10B93" w:rsidP="00A10B93"/>
    <w:p w14:paraId="1F1CE66E" w14:textId="48FE72AF" w:rsidR="00A10B93" w:rsidRPr="00C866CC" w:rsidRDefault="00A10B93" w:rsidP="00C866CC">
      <w:pPr>
        <w:jc w:val="center"/>
        <w:rPr>
          <w:sz w:val="30"/>
        </w:rPr>
      </w:pPr>
      <w:r w:rsidRPr="00A10B93">
        <w:rPr>
          <w:sz w:val="30"/>
        </w:rPr>
        <w:t>.…Today I’m going to tell you how we are going to win this fight for the faith….</w:t>
      </w:r>
    </w:p>
    <w:p w14:paraId="32C0C05C" w14:textId="77777777" w:rsidR="00A10B93" w:rsidRDefault="00A10B93" w:rsidP="00A10B93"/>
    <w:p w14:paraId="64828BB9" w14:textId="77777777" w:rsidR="00C866CC" w:rsidRDefault="00C866CC" w:rsidP="00A10B93"/>
    <w:p w14:paraId="5E67FBA9" w14:textId="77777777" w:rsidR="00A10B93" w:rsidRDefault="00A10B93" w:rsidP="00A522B6">
      <w:pPr>
        <w:widowControl w:val="0"/>
        <w:autoSpaceDE w:val="0"/>
        <w:autoSpaceDN w:val="0"/>
        <w:adjustRightInd w:val="0"/>
        <w:spacing w:line="276" w:lineRule="auto"/>
        <w:rPr>
          <w:rFonts w:ascii="Helvetica Neue" w:hAnsi="Helvetica Neue" w:cs="Helvetica Neue"/>
          <w:b/>
          <w:sz w:val="32"/>
          <w:szCs w:val="36"/>
        </w:rPr>
      </w:pPr>
    </w:p>
    <w:p w14:paraId="77713CED" w14:textId="7777777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 w:val="19"/>
          <w:szCs w:val="27"/>
        </w:rPr>
      </w:pPr>
      <w:r w:rsidRPr="00C866CC">
        <w:rPr>
          <w:rFonts w:ascii="Helvetica Neue" w:hAnsi="Helvetica Neue" w:cs="Helvetica Neue"/>
          <w:b/>
          <w:color w:val="002060"/>
          <w:sz w:val="32"/>
          <w:szCs w:val="36"/>
        </w:rPr>
        <w:lastRenderedPageBreak/>
        <w:t>2 Chronicles 19-20</w:t>
      </w:r>
      <w:r w:rsidRPr="00C866CC">
        <w:rPr>
          <w:rFonts w:ascii="Helvetica Neue" w:hAnsi="Helvetica Neue" w:cs="Helvetica Neue"/>
          <w:color w:val="002060"/>
          <w:sz w:val="23"/>
          <w:szCs w:val="27"/>
        </w:rPr>
        <w:t xml:space="preserve"> </w:t>
      </w:r>
      <w:r w:rsidRPr="00C866CC">
        <w:rPr>
          <w:rFonts w:ascii="Helvetica Neue" w:hAnsi="Helvetica Neue" w:cs="Helvetica Neue"/>
          <w:color w:val="002060"/>
          <w:sz w:val="19"/>
          <w:szCs w:val="27"/>
        </w:rPr>
        <w:t>(NLT)</w:t>
      </w:r>
    </w:p>
    <w:p w14:paraId="4E3B5552" w14:textId="5764318E"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40"/>
          <w:szCs w:val="48"/>
        </w:rPr>
        <w:t>19 </w:t>
      </w:r>
    </w:p>
    <w:p w14:paraId="55450321" w14:textId="7777777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highlight w:val="yellow"/>
        </w:rPr>
        <w:t>4</w:t>
      </w:r>
      <w:r w:rsidRPr="00C866CC">
        <w:rPr>
          <w:rFonts w:ascii="Arial" w:hAnsi="Arial" w:cs="Arial"/>
          <w:b/>
          <w:bCs/>
          <w:color w:val="002060"/>
          <w:sz w:val="15"/>
          <w:szCs w:val="23"/>
        </w:rPr>
        <w:t> </w:t>
      </w:r>
      <w:r w:rsidRPr="00C866CC">
        <w:rPr>
          <w:rFonts w:ascii="Helvetica Neue" w:hAnsi="Helvetica Neue" w:cs="Helvetica Neue"/>
          <w:color w:val="002060"/>
          <w:szCs w:val="32"/>
        </w:rPr>
        <w:t xml:space="preserve">Jehoshaphat lived in Jerusalem, but </w:t>
      </w:r>
      <w:r w:rsidRPr="00C866CC">
        <w:rPr>
          <w:rFonts w:ascii="Helvetica Neue" w:hAnsi="Helvetica Neue" w:cs="Helvetica Neue"/>
          <w:color w:val="002060"/>
          <w:szCs w:val="32"/>
          <w:highlight w:val="cyan"/>
        </w:rPr>
        <w:t>he went out among the people</w:t>
      </w:r>
      <w:r w:rsidRPr="00C866CC">
        <w:rPr>
          <w:rFonts w:ascii="Helvetica Neue" w:hAnsi="Helvetica Neue" w:cs="Helvetica Neue"/>
          <w:color w:val="002060"/>
          <w:szCs w:val="32"/>
        </w:rPr>
        <w:t xml:space="preserve">, traveling from Beersheba to the hill country of Ephraim, encouraging the people to return to the Lord, the God of their ancestors. </w:t>
      </w:r>
      <w:r w:rsidRPr="00C866CC">
        <w:rPr>
          <w:rFonts w:ascii="Arial" w:hAnsi="Arial" w:cs="Arial"/>
          <w:b/>
          <w:bCs/>
          <w:color w:val="002060"/>
          <w:sz w:val="15"/>
          <w:szCs w:val="23"/>
        </w:rPr>
        <w:t>5 </w:t>
      </w:r>
      <w:r w:rsidRPr="00C866CC">
        <w:rPr>
          <w:rFonts w:ascii="Helvetica Neue" w:hAnsi="Helvetica Neue" w:cs="Helvetica Neue"/>
          <w:color w:val="002060"/>
          <w:szCs w:val="32"/>
          <w:highlight w:val="cyan"/>
        </w:rPr>
        <w:t>He appointed judges</w:t>
      </w:r>
      <w:r w:rsidRPr="00C866CC">
        <w:rPr>
          <w:rFonts w:ascii="Helvetica Neue" w:hAnsi="Helvetica Neue" w:cs="Helvetica Neue"/>
          <w:color w:val="002060"/>
          <w:szCs w:val="32"/>
        </w:rPr>
        <w:t xml:space="preserve"> throughout the nation in all the fortified towns, </w:t>
      </w:r>
      <w:r w:rsidRPr="00C866CC">
        <w:rPr>
          <w:rFonts w:ascii="Arial" w:hAnsi="Arial" w:cs="Arial"/>
          <w:b/>
          <w:bCs/>
          <w:color w:val="002060"/>
          <w:sz w:val="15"/>
          <w:szCs w:val="23"/>
        </w:rPr>
        <w:t>6 </w:t>
      </w:r>
      <w:r w:rsidRPr="00C866CC">
        <w:rPr>
          <w:rFonts w:ascii="Helvetica Neue" w:hAnsi="Helvetica Neue" w:cs="Helvetica Neue"/>
          <w:color w:val="002060"/>
          <w:szCs w:val="32"/>
        </w:rPr>
        <w:t xml:space="preserve">and he said to them, “Always think carefully before pronouncing judgment. Remember that you do not judge to please people but to please the Lord. He will be with you when you render the verdict in each case. </w:t>
      </w:r>
      <w:r w:rsidRPr="00C866CC">
        <w:rPr>
          <w:rFonts w:ascii="Arial" w:hAnsi="Arial" w:cs="Arial"/>
          <w:b/>
          <w:bCs/>
          <w:color w:val="002060"/>
          <w:sz w:val="15"/>
          <w:szCs w:val="23"/>
        </w:rPr>
        <w:t>7 </w:t>
      </w:r>
      <w:r w:rsidRPr="00C866CC">
        <w:rPr>
          <w:rFonts w:ascii="Helvetica Neue" w:hAnsi="Helvetica Neue" w:cs="Helvetica Neue"/>
          <w:color w:val="002060"/>
          <w:szCs w:val="32"/>
        </w:rPr>
        <w:t>Fear the Lord and judge with integrity, for the Lord our God does not tolerate perverted justice, partiality, or the taking of bribes.”</w:t>
      </w:r>
    </w:p>
    <w:p w14:paraId="415184E5" w14:textId="77777777" w:rsidR="00281FEB" w:rsidRPr="00C866CC" w:rsidRDefault="00281FEB" w:rsidP="00A522B6">
      <w:pPr>
        <w:widowControl w:val="0"/>
        <w:autoSpaceDE w:val="0"/>
        <w:autoSpaceDN w:val="0"/>
        <w:adjustRightInd w:val="0"/>
        <w:spacing w:line="276" w:lineRule="auto"/>
        <w:rPr>
          <w:rFonts w:ascii="Helvetica Neue" w:hAnsi="Helvetica Neue" w:cs="Helvetica Neue"/>
          <w:color w:val="002060"/>
          <w:szCs w:val="32"/>
        </w:rPr>
      </w:pPr>
    </w:p>
    <w:p w14:paraId="390EC679" w14:textId="7777777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highlight w:val="yellow"/>
        </w:rPr>
        <w:t>11</w:t>
      </w:r>
      <w:r w:rsidRPr="00C866CC">
        <w:rPr>
          <w:rFonts w:ascii="Arial" w:hAnsi="Arial" w:cs="Arial"/>
          <w:b/>
          <w:bCs/>
          <w:color w:val="002060"/>
          <w:sz w:val="15"/>
          <w:szCs w:val="23"/>
        </w:rPr>
        <w:t> </w:t>
      </w:r>
      <w:r w:rsidRPr="00C866CC">
        <w:rPr>
          <w:rFonts w:ascii="Helvetica Neue" w:hAnsi="Helvetica Neue" w:cs="Helvetica Neue"/>
          <w:color w:val="002060"/>
          <w:szCs w:val="32"/>
        </w:rPr>
        <w:t>“</w:t>
      </w:r>
      <w:proofErr w:type="spellStart"/>
      <w:r w:rsidRPr="00C866CC">
        <w:rPr>
          <w:rFonts w:ascii="Helvetica Neue" w:hAnsi="Helvetica Neue" w:cs="Helvetica Neue"/>
          <w:color w:val="002060"/>
          <w:szCs w:val="32"/>
        </w:rPr>
        <w:t>Amariah</w:t>
      </w:r>
      <w:proofErr w:type="spellEnd"/>
      <w:r w:rsidRPr="00C866CC">
        <w:rPr>
          <w:rFonts w:ascii="Helvetica Neue" w:hAnsi="Helvetica Neue" w:cs="Helvetica Neue"/>
          <w:color w:val="002060"/>
          <w:szCs w:val="32"/>
        </w:rPr>
        <w:t xml:space="preserve"> the high priest will have final say in all </w:t>
      </w:r>
      <w:r w:rsidRPr="00C866CC">
        <w:rPr>
          <w:rFonts w:ascii="Helvetica Neue" w:hAnsi="Helvetica Neue" w:cs="Helvetica Neue"/>
          <w:color w:val="002060"/>
          <w:szCs w:val="32"/>
          <w:highlight w:val="cyan"/>
        </w:rPr>
        <w:t>cases involving the Lord</w:t>
      </w:r>
      <w:r w:rsidRPr="00C866CC">
        <w:rPr>
          <w:rFonts w:ascii="Helvetica Neue" w:hAnsi="Helvetica Neue" w:cs="Helvetica Neue"/>
          <w:color w:val="002060"/>
          <w:szCs w:val="32"/>
        </w:rPr>
        <w:t xml:space="preserve">. Zebadiah son of Ishmael, a leader from the tribe of Judah, will have final say </w:t>
      </w:r>
      <w:r w:rsidRPr="00C866CC">
        <w:rPr>
          <w:rFonts w:ascii="Helvetica Neue" w:hAnsi="Helvetica Neue" w:cs="Helvetica Neue"/>
          <w:color w:val="002060"/>
          <w:szCs w:val="32"/>
          <w:highlight w:val="cyan"/>
        </w:rPr>
        <w:t>in all civil cases</w:t>
      </w:r>
      <w:r w:rsidRPr="00C866CC">
        <w:rPr>
          <w:rFonts w:ascii="Helvetica Neue" w:hAnsi="Helvetica Neue" w:cs="Helvetica Neue"/>
          <w:color w:val="002060"/>
          <w:szCs w:val="32"/>
        </w:rPr>
        <w:t>. The Levites will assist you in making sure that justice is served. Take courage as you fulfill your duties, and may the Lord be with those who do what is right.”</w:t>
      </w:r>
    </w:p>
    <w:p w14:paraId="38D88432" w14:textId="52FF8819" w:rsidR="00281FEB" w:rsidRPr="00281FEB" w:rsidRDefault="00281FEB" w:rsidP="00281FEB">
      <w:pPr>
        <w:pStyle w:val="Heading1"/>
        <w:rPr>
          <w:rFonts w:asciiTheme="minorHAnsi" w:hAnsiTheme="minorHAnsi"/>
          <w:b/>
          <w:sz w:val="72"/>
        </w:rPr>
      </w:pPr>
      <w:r w:rsidRPr="00281FEB">
        <w:rPr>
          <w:rFonts w:asciiTheme="minorHAnsi" w:hAnsiTheme="minorHAnsi"/>
          <w:b/>
          <w:sz w:val="72"/>
        </w:rPr>
        <w:t>Create Community</w:t>
      </w:r>
    </w:p>
    <w:p w14:paraId="6AECA89E" w14:textId="77777777" w:rsidR="00281FEB" w:rsidRDefault="00281FEB" w:rsidP="00281FEB"/>
    <w:p w14:paraId="7A9909C2" w14:textId="2FD40F52" w:rsidR="00A522B6" w:rsidRDefault="007F221D" w:rsidP="00281FEB">
      <w:pPr>
        <w:rPr>
          <w:b/>
          <w:color w:val="385623" w:themeColor="accent6" w:themeShade="80"/>
        </w:rPr>
      </w:pPr>
      <w:r>
        <w:rPr>
          <w:b/>
          <w:color w:val="385623" w:themeColor="accent6" w:themeShade="80"/>
        </w:rPr>
        <w:t>T</w:t>
      </w:r>
      <w:r w:rsidR="00281FEB" w:rsidRPr="00281FEB">
        <w:rPr>
          <w:b/>
          <w:color w:val="385623" w:themeColor="accent6" w:themeShade="80"/>
        </w:rPr>
        <w:t xml:space="preserve">o win the fight for the faith, intentionally </w:t>
      </w:r>
      <w:r w:rsidR="00F40DE6">
        <w:rPr>
          <w:b/>
          <w:color w:val="385623" w:themeColor="accent6" w:themeShade="80"/>
        </w:rPr>
        <w:t>create</w:t>
      </w:r>
      <w:r w:rsidR="00281FEB" w:rsidRPr="00281FEB">
        <w:rPr>
          <w:b/>
          <w:color w:val="385623" w:themeColor="accent6" w:themeShade="80"/>
        </w:rPr>
        <w:t xml:space="preserve"> </w:t>
      </w:r>
      <w:r w:rsidR="00281FEB" w:rsidRPr="00F40DE6">
        <w:rPr>
          <w:b/>
          <w:color w:val="385623" w:themeColor="accent6" w:themeShade="80"/>
          <w:u w:val="single"/>
        </w:rPr>
        <w:t>community</w:t>
      </w:r>
      <w:r w:rsidR="00281FEB" w:rsidRPr="00281FEB">
        <w:rPr>
          <w:b/>
          <w:color w:val="385623" w:themeColor="accent6" w:themeShade="80"/>
        </w:rPr>
        <w:t xml:space="preserve"> </w:t>
      </w:r>
      <w:r w:rsidR="00281FEB" w:rsidRPr="00281FEB">
        <w:rPr>
          <w:b/>
          <w:color w:val="385623" w:themeColor="accent6" w:themeShade="80"/>
        </w:rPr>
        <w:t>around the faith</w:t>
      </w:r>
      <w:r w:rsidR="00281FEB" w:rsidRPr="00281FEB">
        <w:rPr>
          <w:b/>
          <w:color w:val="385623" w:themeColor="accent6" w:themeShade="80"/>
        </w:rPr>
        <w:t xml:space="preserve"> in both religious and </w:t>
      </w:r>
      <w:r w:rsidR="00281FEB">
        <w:rPr>
          <w:b/>
          <w:color w:val="385623" w:themeColor="accent6" w:themeShade="80"/>
        </w:rPr>
        <w:t>“</w:t>
      </w:r>
      <w:r w:rsidR="00281FEB" w:rsidRPr="00281FEB">
        <w:rPr>
          <w:b/>
          <w:color w:val="385623" w:themeColor="accent6" w:themeShade="80"/>
        </w:rPr>
        <w:t>everyday</w:t>
      </w:r>
      <w:r w:rsidR="00281FEB">
        <w:rPr>
          <w:b/>
          <w:color w:val="385623" w:themeColor="accent6" w:themeShade="80"/>
        </w:rPr>
        <w:t xml:space="preserve"> </w:t>
      </w:r>
      <w:r w:rsidR="00281FEB" w:rsidRPr="00281FEB">
        <w:rPr>
          <w:b/>
          <w:color w:val="385623" w:themeColor="accent6" w:themeShade="80"/>
        </w:rPr>
        <w:t>life</w:t>
      </w:r>
      <w:r w:rsidR="00281FEB">
        <w:rPr>
          <w:b/>
          <w:color w:val="385623" w:themeColor="accent6" w:themeShade="80"/>
        </w:rPr>
        <w:t>”</w:t>
      </w:r>
      <w:r w:rsidR="00281FEB" w:rsidRPr="00281FEB">
        <w:rPr>
          <w:b/>
          <w:color w:val="385623" w:themeColor="accent6" w:themeShade="80"/>
        </w:rPr>
        <w:t xml:space="preserve"> </w:t>
      </w:r>
      <w:r w:rsidR="00281FEB">
        <w:rPr>
          <w:b/>
          <w:color w:val="385623" w:themeColor="accent6" w:themeShade="80"/>
        </w:rPr>
        <w:t>affairs</w:t>
      </w:r>
      <w:r w:rsidR="00281FEB" w:rsidRPr="00281FEB">
        <w:rPr>
          <w:b/>
          <w:color w:val="385623" w:themeColor="accent6" w:themeShade="80"/>
        </w:rPr>
        <w:t>.</w:t>
      </w:r>
    </w:p>
    <w:p w14:paraId="791AD3AC" w14:textId="122E8964" w:rsidR="00281FEB" w:rsidRDefault="00281FEB" w:rsidP="00281FEB">
      <w:pPr>
        <w:pStyle w:val="ListParagraph"/>
        <w:numPr>
          <w:ilvl w:val="0"/>
          <w:numId w:val="6"/>
        </w:numPr>
      </w:pPr>
      <w:r>
        <w:t>Winning the fight for the faith means all of us coming into agreement to believe God no matter how difficult life gets, and that is not accomplished by being in the right.  It is accomplished by being in relationship.</w:t>
      </w:r>
    </w:p>
    <w:p w14:paraId="7F69A010" w14:textId="31FB25AA" w:rsidR="00281FEB" w:rsidRDefault="007E7D00" w:rsidP="00281FEB">
      <w:pPr>
        <w:pStyle w:val="ListParagraph"/>
        <w:numPr>
          <w:ilvl w:val="0"/>
          <w:numId w:val="6"/>
        </w:numPr>
      </w:pPr>
      <w:r>
        <w:t>Notice that King Jehoshaphat created community by appointing leaders to govern the affairs of the church and the civic life.  Sounds like the 5 fold leaders in Ephesians 4, right?</w:t>
      </w:r>
    </w:p>
    <w:p w14:paraId="4CAD1FB4" w14:textId="05D810CF" w:rsidR="00F40DE6" w:rsidRDefault="00F40DE6" w:rsidP="00F40DE6">
      <w:pPr>
        <w:pStyle w:val="ListParagraph"/>
        <w:numPr>
          <w:ilvl w:val="1"/>
          <w:numId w:val="6"/>
        </w:numPr>
      </w:pPr>
      <w:r>
        <w:t>After the structure was set in place, the community grew and came into unity of the faith.</w:t>
      </w:r>
    </w:p>
    <w:p w14:paraId="28A6109D" w14:textId="4D098A66" w:rsidR="00F40DE6" w:rsidRDefault="00F40DE6" w:rsidP="00F40DE6">
      <w:pPr>
        <w:pStyle w:val="ListParagraph"/>
        <w:numPr>
          <w:ilvl w:val="1"/>
          <w:numId w:val="6"/>
        </w:numPr>
      </w:pPr>
      <w:r>
        <w:t>This is the only way to disciple a nation! Pro-faith community must be created by leaders.</w:t>
      </w:r>
    </w:p>
    <w:p w14:paraId="318AB980" w14:textId="22611807" w:rsidR="007E7D00" w:rsidRPr="00281FEB" w:rsidRDefault="007E7D00" w:rsidP="00281FEB">
      <w:pPr>
        <w:pStyle w:val="ListParagraph"/>
        <w:numPr>
          <w:ilvl w:val="0"/>
          <w:numId w:val="6"/>
        </w:numPr>
      </w:pPr>
      <w:r>
        <w:t xml:space="preserve">Notice that King Jehoshaphat created community before calamity. </w:t>
      </w:r>
    </w:p>
    <w:p w14:paraId="3DD191FB" w14:textId="77777777" w:rsidR="00281FEB" w:rsidRDefault="00281FEB" w:rsidP="00281FEB"/>
    <w:p w14:paraId="2BDA25E6" w14:textId="77777777" w:rsidR="00281FEB" w:rsidRPr="00A522B6" w:rsidRDefault="00281FEB" w:rsidP="00281FEB"/>
    <w:p w14:paraId="5C183FED" w14:textId="77777777" w:rsidR="00A522B6" w:rsidRPr="009517A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9517AD">
        <w:rPr>
          <w:rFonts w:ascii="Arial" w:hAnsi="Arial" w:cs="Arial"/>
          <w:b/>
          <w:bCs/>
          <w:color w:val="002060"/>
          <w:sz w:val="40"/>
          <w:szCs w:val="48"/>
        </w:rPr>
        <w:t>20 </w:t>
      </w:r>
      <w:r w:rsidRPr="009517AD">
        <w:rPr>
          <w:rFonts w:ascii="Helvetica Neue" w:hAnsi="Helvetica Neue" w:cs="Helvetica Neue"/>
          <w:color w:val="002060"/>
          <w:szCs w:val="32"/>
        </w:rPr>
        <w:t xml:space="preserve">After this, the armies of the Moabites, Ammonites, and some of the </w:t>
      </w:r>
      <w:proofErr w:type="spellStart"/>
      <w:r w:rsidRPr="009517AD">
        <w:rPr>
          <w:rFonts w:ascii="Helvetica Neue" w:hAnsi="Helvetica Neue" w:cs="Helvetica Neue"/>
          <w:color w:val="002060"/>
          <w:szCs w:val="32"/>
        </w:rPr>
        <w:t>Meunites</w:t>
      </w:r>
      <w:proofErr w:type="spellEnd"/>
      <w:r w:rsidRPr="009517AD">
        <w:rPr>
          <w:rFonts w:ascii="Helvetica Neue" w:hAnsi="Helvetica Neue" w:cs="Helvetica Neue"/>
          <w:color w:val="002060"/>
          <w:szCs w:val="32"/>
        </w:rPr>
        <w:t xml:space="preserve"> declared war on Jehoshaphat. </w:t>
      </w:r>
      <w:r w:rsidRPr="009517AD">
        <w:rPr>
          <w:rFonts w:ascii="Arial" w:hAnsi="Arial" w:cs="Arial"/>
          <w:b/>
          <w:bCs/>
          <w:color w:val="002060"/>
          <w:sz w:val="15"/>
          <w:szCs w:val="23"/>
        </w:rPr>
        <w:t>2 </w:t>
      </w:r>
      <w:r w:rsidRPr="009517AD">
        <w:rPr>
          <w:rFonts w:ascii="Helvetica Neue" w:hAnsi="Helvetica Neue" w:cs="Helvetica Neue"/>
          <w:color w:val="002060"/>
          <w:szCs w:val="32"/>
        </w:rPr>
        <w:t xml:space="preserve">Messengers came and told Jehoshaphat, “A vast army from Edom is marching against you from beyond the Dead Sea. They are already at </w:t>
      </w:r>
      <w:proofErr w:type="spellStart"/>
      <w:r w:rsidRPr="009517AD">
        <w:rPr>
          <w:rFonts w:ascii="Helvetica Neue" w:hAnsi="Helvetica Neue" w:cs="Helvetica Neue"/>
          <w:color w:val="002060"/>
          <w:szCs w:val="32"/>
        </w:rPr>
        <w:t>Hazazon-tamar</w:t>
      </w:r>
      <w:proofErr w:type="spellEnd"/>
      <w:r w:rsidRPr="009517AD">
        <w:rPr>
          <w:rFonts w:ascii="Helvetica Neue" w:hAnsi="Helvetica Neue" w:cs="Helvetica Neue"/>
          <w:color w:val="002060"/>
          <w:szCs w:val="32"/>
        </w:rPr>
        <w:t xml:space="preserve">.” (This was another name for </w:t>
      </w:r>
      <w:proofErr w:type="spellStart"/>
      <w:r w:rsidRPr="009517AD">
        <w:rPr>
          <w:rFonts w:ascii="Helvetica Neue" w:hAnsi="Helvetica Neue" w:cs="Helvetica Neue"/>
          <w:color w:val="002060"/>
          <w:szCs w:val="32"/>
        </w:rPr>
        <w:t>En-gedi</w:t>
      </w:r>
      <w:proofErr w:type="spellEnd"/>
      <w:r w:rsidRPr="009517AD">
        <w:rPr>
          <w:rFonts w:ascii="Helvetica Neue" w:hAnsi="Helvetica Neue" w:cs="Helvetica Neue"/>
          <w:color w:val="002060"/>
          <w:szCs w:val="32"/>
        </w:rPr>
        <w:t>.)</w:t>
      </w:r>
    </w:p>
    <w:p w14:paraId="29594908" w14:textId="77777777" w:rsidR="00A522B6" w:rsidRPr="009517A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9517AD">
        <w:rPr>
          <w:rFonts w:ascii="Arial" w:hAnsi="Arial" w:cs="Arial"/>
          <w:b/>
          <w:bCs/>
          <w:color w:val="002060"/>
          <w:sz w:val="15"/>
          <w:szCs w:val="23"/>
        </w:rPr>
        <w:t>3 </w:t>
      </w:r>
      <w:r w:rsidRPr="009517AD">
        <w:rPr>
          <w:rFonts w:ascii="Helvetica Neue" w:hAnsi="Helvetica Neue" w:cs="Helvetica Neue"/>
          <w:color w:val="002060"/>
          <w:szCs w:val="32"/>
        </w:rPr>
        <w:t xml:space="preserve">Jehoshaphat was terrified by this news and begged the Lord for guidance. He also ordered everyone in Judah to begin fasting. </w:t>
      </w:r>
      <w:r w:rsidRPr="009517AD">
        <w:rPr>
          <w:rFonts w:ascii="Arial" w:hAnsi="Arial" w:cs="Arial"/>
          <w:b/>
          <w:bCs/>
          <w:color w:val="002060"/>
          <w:sz w:val="15"/>
          <w:szCs w:val="23"/>
        </w:rPr>
        <w:t>4 </w:t>
      </w:r>
      <w:r w:rsidRPr="009517AD">
        <w:rPr>
          <w:rFonts w:ascii="Helvetica Neue" w:hAnsi="Helvetica Neue" w:cs="Helvetica Neue"/>
          <w:color w:val="002060"/>
          <w:szCs w:val="32"/>
          <w:highlight w:val="cyan"/>
        </w:rPr>
        <w:t>So people from all the towns of Judah came to Jerusalem to seek the Lord’s help.</w:t>
      </w:r>
    </w:p>
    <w:p w14:paraId="01E38A01" w14:textId="77777777" w:rsidR="00F40DE6" w:rsidRPr="009517A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9517AD">
        <w:rPr>
          <w:rFonts w:ascii="Arial" w:hAnsi="Arial" w:cs="Arial"/>
          <w:b/>
          <w:bCs/>
          <w:color w:val="002060"/>
          <w:sz w:val="15"/>
          <w:szCs w:val="23"/>
        </w:rPr>
        <w:t>5 </w:t>
      </w:r>
      <w:r w:rsidRPr="009517AD">
        <w:rPr>
          <w:rFonts w:ascii="Helvetica Neue" w:hAnsi="Helvetica Neue" w:cs="Helvetica Neue"/>
          <w:color w:val="002060"/>
          <w:szCs w:val="32"/>
          <w:highlight w:val="cyan"/>
        </w:rPr>
        <w:t>Jehoshaphat stood before the community</w:t>
      </w:r>
      <w:r w:rsidRPr="009517AD">
        <w:rPr>
          <w:rFonts w:ascii="Helvetica Neue" w:hAnsi="Helvetica Neue" w:cs="Helvetica Neue"/>
          <w:color w:val="002060"/>
          <w:szCs w:val="32"/>
        </w:rPr>
        <w:t xml:space="preserve"> of Judah and Jerusalem in front of the new courtyard at the Temple of the Lord. </w:t>
      </w:r>
    </w:p>
    <w:p w14:paraId="1FCB739D" w14:textId="54B6F4A4" w:rsidR="00F40DE6" w:rsidRPr="009517AD" w:rsidRDefault="00F40DE6" w:rsidP="009517AD">
      <w:pPr>
        <w:pStyle w:val="ListParagraph"/>
        <w:widowControl w:val="0"/>
        <w:numPr>
          <w:ilvl w:val="0"/>
          <w:numId w:val="7"/>
        </w:numPr>
        <w:autoSpaceDE w:val="0"/>
        <w:autoSpaceDN w:val="0"/>
        <w:adjustRightInd w:val="0"/>
        <w:spacing w:line="276" w:lineRule="auto"/>
        <w:rPr>
          <w:rFonts w:ascii="Helvetica Neue" w:hAnsi="Helvetica Neue" w:cs="Helvetica Neue"/>
          <w:szCs w:val="32"/>
        </w:rPr>
      </w:pPr>
      <w:r w:rsidRPr="009517AD">
        <w:rPr>
          <w:rFonts w:ascii="Helvetica Neue" w:hAnsi="Helvetica Neue" w:cs="Helvetica Neue"/>
          <w:szCs w:val="32"/>
        </w:rPr>
        <w:t>Jehoshaphat created the community while things were good, and when calamity came, the community was there for him.</w:t>
      </w:r>
    </w:p>
    <w:p w14:paraId="09D42354" w14:textId="7D0C685C" w:rsidR="00F40DE6" w:rsidRPr="009517AD" w:rsidRDefault="00194061" w:rsidP="009517AD">
      <w:pPr>
        <w:pStyle w:val="ListParagraph"/>
        <w:widowControl w:val="0"/>
        <w:numPr>
          <w:ilvl w:val="0"/>
          <w:numId w:val="7"/>
        </w:numPr>
        <w:autoSpaceDE w:val="0"/>
        <w:autoSpaceDN w:val="0"/>
        <w:adjustRightInd w:val="0"/>
        <w:spacing w:line="276" w:lineRule="auto"/>
        <w:rPr>
          <w:rFonts w:ascii="Helvetica Neue" w:hAnsi="Helvetica Neue" w:cs="Helvetica Neue"/>
          <w:b/>
          <w:color w:val="385623" w:themeColor="accent6" w:themeShade="80"/>
          <w:szCs w:val="32"/>
        </w:rPr>
      </w:pPr>
      <w:r>
        <w:rPr>
          <w:rFonts w:ascii="Helvetica Neue" w:hAnsi="Helvetica Neue" w:cs="Helvetica Neue"/>
          <w:b/>
          <w:color w:val="385623" w:themeColor="accent6" w:themeShade="80"/>
          <w:szCs w:val="32"/>
        </w:rPr>
        <w:t>Do not</w:t>
      </w:r>
      <w:r w:rsidR="00F40DE6" w:rsidRPr="009517AD">
        <w:rPr>
          <w:rFonts w:ascii="Helvetica Neue" w:hAnsi="Helvetica Neue" w:cs="Helvetica Neue"/>
          <w:b/>
          <w:color w:val="385623" w:themeColor="accent6" w:themeShade="80"/>
          <w:szCs w:val="32"/>
        </w:rPr>
        <w:t xml:space="preserve"> wait until </w:t>
      </w:r>
      <w:r w:rsidR="00F40DE6" w:rsidRPr="009517AD">
        <w:rPr>
          <w:rFonts w:ascii="Helvetica Neue" w:hAnsi="Helvetica Neue" w:cs="Helvetica Neue"/>
          <w:b/>
          <w:color w:val="385623" w:themeColor="accent6" w:themeShade="80"/>
          <w:szCs w:val="32"/>
          <w:u w:val="single"/>
        </w:rPr>
        <w:t>calamity</w:t>
      </w:r>
      <w:r w:rsidR="00F40DE6" w:rsidRPr="009517AD">
        <w:rPr>
          <w:rFonts w:ascii="Helvetica Neue" w:hAnsi="Helvetica Neue" w:cs="Helvetica Neue"/>
          <w:b/>
          <w:color w:val="385623" w:themeColor="accent6" w:themeShade="80"/>
          <w:szCs w:val="32"/>
        </w:rPr>
        <w:t xml:space="preserve"> to create community!</w:t>
      </w:r>
    </w:p>
    <w:p w14:paraId="550CC35D" w14:textId="77777777" w:rsidR="00F40DE6" w:rsidRDefault="00F40DE6" w:rsidP="00A522B6">
      <w:pPr>
        <w:widowControl w:val="0"/>
        <w:autoSpaceDE w:val="0"/>
        <w:autoSpaceDN w:val="0"/>
        <w:adjustRightInd w:val="0"/>
        <w:spacing w:line="276" w:lineRule="auto"/>
        <w:rPr>
          <w:rFonts w:ascii="Helvetica Neue" w:hAnsi="Helvetica Neue" w:cs="Helvetica Neue"/>
          <w:szCs w:val="32"/>
        </w:rPr>
      </w:pPr>
    </w:p>
    <w:p w14:paraId="65AFAEA2" w14:textId="77777777" w:rsidR="00F40DE6" w:rsidRDefault="00F40DE6" w:rsidP="00A522B6">
      <w:pPr>
        <w:widowControl w:val="0"/>
        <w:autoSpaceDE w:val="0"/>
        <w:autoSpaceDN w:val="0"/>
        <w:adjustRightInd w:val="0"/>
        <w:spacing w:line="276" w:lineRule="auto"/>
        <w:rPr>
          <w:rFonts w:ascii="Helvetica Neue" w:hAnsi="Helvetica Neue" w:cs="Helvetica Neue"/>
          <w:szCs w:val="32"/>
        </w:rPr>
      </w:pPr>
    </w:p>
    <w:p w14:paraId="61537AE4" w14:textId="11320A74"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rPr>
        <w:t>6 </w:t>
      </w:r>
      <w:r w:rsidRPr="00C866CC">
        <w:rPr>
          <w:rFonts w:ascii="Helvetica Neue" w:hAnsi="Helvetica Neue" w:cs="Helvetica Neue"/>
          <w:color w:val="002060"/>
          <w:szCs w:val="32"/>
        </w:rPr>
        <w:t xml:space="preserve">He prayed, “O Lord, God of our ancestors, you alone are the God who is in heaven. You are ruler of all the kingdoms of the earth. You are powerful and mighty; no one can stand against you! </w:t>
      </w:r>
      <w:r w:rsidRPr="00C866CC">
        <w:rPr>
          <w:rFonts w:ascii="Arial" w:hAnsi="Arial" w:cs="Arial"/>
          <w:b/>
          <w:bCs/>
          <w:color w:val="002060"/>
          <w:sz w:val="15"/>
          <w:szCs w:val="23"/>
        </w:rPr>
        <w:t>7 </w:t>
      </w:r>
      <w:r w:rsidRPr="00C866CC">
        <w:rPr>
          <w:rFonts w:ascii="Helvetica Neue" w:hAnsi="Helvetica Neue" w:cs="Helvetica Neue"/>
          <w:color w:val="002060"/>
          <w:szCs w:val="32"/>
        </w:rPr>
        <w:t xml:space="preserve">O our God, did you not drive out those who lived in this land when your people Israel arrived? And did you not give this land forever to the descendants of your friend Abraham? </w:t>
      </w:r>
      <w:r w:rsidRPr="00C866CC">
        <w:rPr>
          <w:rFonts w:ascii="Arial" w:hAnsi="Arial" w:cs="Arial"/>
          <w:b/>
          <w:bCs/>
          <w:color w:val="002060"/>
          <w:sz w:val="15"/>
          <w:szCs w:val="23"/>
        </w:rPr>
        <w:t>8 </w:t>
      </w:r>
      <w:r w:rsidRPr="00C866CC">
        <w:rPr>
          <w:rFonts w:ascii="Helvetica Neue" w:hAnsi="Helvetica Neue" w:cs="Helvetica Neue"/>
          <w:color w:val="002060"/>
          <w:szCs w:val="32"/>
        </w:rPr>
        <w:t xml:space="preserve">Your people settled here and built this Temple to honor your name. </w:t>
      </w:r>
      <w:r w:rsidRPr="00C866CC">
        <w:rPr>
          <w:rFonts w:ascii="Arial" w:hAnsi="Arial" w:cs="Arial"/>
          <w:b/>
          <w:bCs/>
          <w:color w:val="002060"/>
          <w:sz w:val="15"/>
          <w:szCs w:val="23"/>
        </w:rPr>
        <w:t>9 </w:t>
      </w:r>
      <w:r w:rsidRPr="00C866CC">
        <w:rPr>
          <w:rFonts w:ascii="Helvetica Neue" w:hAnsi="Helvetica Neue" w:cs="Helvetica Neue"/>
          <w:color w:val="002060"/>
          <w:szCs w:val="32"/>
        </w:rPr>
        <w:t xml:space="preserve">They said, ‘Whenever we are faced with any calamity such as war, plague, or famine, </w:t>
      </w:r>
      <w:r w:rsidRPr="007F221D">
        <w:rPr>
          <w:rFonts w:ascii="Helvetica Neue" w:hAnsi="Helvetica Neue" w:cs="Helvetica Neue"/>
          <w:color w:val="002060"/>
          <w:szCs w:val="32"/>
          <w:highlight w:val="cyan"/>
          <w:u w:val="single"/>
        </w:rPr>
        <w:t>we</w:t>
      </w:r>
      <w:r w:rsidRPr="00C866CC">
        <w:rPr>
          <w:rFonts w:ascii="Helvetica Neue" w:hAnsi="Helvetica Neue" w:cs="Helvetica Neue"/>
          <w:color w:val="002060"/>
          <w:szCs w:val="32"/>
          <w:highlight w:val="cyan"/>
        </w:rPr>
        <w:t xml:space="preserve"> can come to stand in your presence before this Temple where your name is honored. </w:t>
      </w:r>
      <w:r w:rsidRPr="007F221D">
        <w:rPr>
          <w:rFonts w:ascii="Helvetica Neue" w:hAnsi="Helvetica Neue" w:cs="Helvetica Neue"/>
          <w:color w:val="002060"/>
          <w:szCs w:val="32"/>
          <w:highlight w:val="cyan"/>
          <w:u w:val="single"/>
        </w:rPr>
        <w:t>We</w:t>
      </w:r>
      <w:r w:rsidRPr="00C866CC">
        <w:rPr>
          <w:rFonts w:ascii="Helvetica Neue" w:hAnsi="Helvetica Neue" w:cs="Helvetica Neue"/>
          <w:color w:val="002060"/>
          <w:szCs w:val="32"/>
          <w:highlight w:val="cyan"/>
        </w:rPr>
        <w:t xml:space="preserve"> can cry out to you to save us, and you will hear </w:t>
      </w:r>
      <w:r w:rsidRPr="007F221D">
        <w:rPr>
          <w:rFonts w:ascii="Helvetica Neue" w:hAnsi="Helvetica Neue" w:cs="Helvetica Neue"/>
          <w:color w:val="002060"/>
          <w:szCs w:val="32"/>
          <w:highlight w:val="cyan"/>
          <w:u w:val="single"/>
        </w:rPr>
        <w:t>us</w:t>
      </w:r>
      <w:r w:rsidRPr="00C866CC">
        <w:rPr>
          <w:rFonts w:ascii="Helvetica Neue" w:hAnsi="Helvetica Neue" w:cs="Helvetica Neue"/>
          <w:color w:val="002060"/>
          <w:szCs w:val="32"/>
          <w:highlight w:val="cyan"/>
        </w:rPr>
        <w:t xml:space="preserve"> and rescue </w:t>
      </w:r>
      <w:r w:rsidRPr="007F221D">
        <w:rPr>
          <w:rFonts w:ascii="Helvetica Neue" w:hAnsi="Helvetica Neue" w:cs="Helvetica Neue"/>
          <w:color w:val="002060"/>
          <w:szCs w:val="32"/>
          <w:highlight w:val="cyan"/>
          <w:u w:val="single"/>
        </w:rPr>
        <w:t>us</w:t>
      </w:r>
      <w:r w:rsidRPr="00C866CC">
        <w:rPr>
          <w:rFonts w:ascii="Helvetica Neue" w:hAnsi="Helvetica Neue" w:cs="Helvetica Neue"/>
          <w:color w:val="002060"/>
          <w:szCs w:val="32"/>
          <w:highlight w:val="cyan"/>
        </w:rPr>
        <w:t>.</w:t>
      </w:r>
      <w:r w:rsidRPr="00C866CC">
        <w:rPr>
          <w:rFonts w:ascii="Helvetica Neue" w:hAnsi="Helvetica Neue" w:cs="Helvetica Neue"/>
          <w:color w:val="002060"/>
          <w:szCs w:val="32"/>
        </w:rPr>
        <w:t>’</w:t>
      </w:r>
    </w:p>
    <w:p w14:paraId="739307B7" w14:textId="77777777" w:rsidR="00C866CC" w:rsidRPr="00C866CC" w:rsidRDefault="00C866CC" w:rsidP="00A522B6">
      <w:pPr>
        <w:widowControl w:val="0"/>
        <w:autoSpaceDE w:val="0"/>
        <w:autoSpaceDN w:val="0"/>
        <w:adjustRightInd w:val="0"/>
        <w:spacing w:line="276" w:lineRule="auto"/>
        <w:rPr>
          <w:rFonts w:ascii="Arial" w:hAnsi="Arial" w:cs="Arial"/>
          <w:b/>
          <w:bCs/>
          <w:color w:val="002060"/>
          <w:sz w:val="15"/>
          <w:szCs w:val="23"/>
        </w:rPr>
      </w:pPr>
    </w:p>
    <w:p w14:paraId="5A9E6580" w14:textId="0B02556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highlight w:val="yellow"/>
        </w:rPr>
        <w:t>12</w:t>
      </w:r>
      <w:r w:rsidRPr="00C866CC">
        <w:rPr>
          <w:rFonts w:ascii="Arial" w:hAnsi="Arial" w:cs="Arial"/>
          <w:b/>
          <w:bCs/>
          <w:color w:val="002060"/>
          <w:sz w:val="15"/>
          <w:szCs w:val="23"/>
        </w:rPr>
        <w:t> </w:t>
      </w:r>
      <w:r w:rsidRPr="00C866CC">
        <w:rPr>
          <w:rFonts w:ascii="Helvetica Neue" w:hAnsi="Helvetica Neue" w:cs="Helvetica Neue"/>
          <w:color w:val="002060"/>
          <w:szCs w:val="32"/>
        </w:rPr>
        <w:t xml:space="preserve">O our God, won’t you stop them? </w:t>
      </w:r>
      <w:r w:rsidRPr="007F221D">
        <w:rPr>
          <w:rFonts w:ascii="Helvetica Neue" w:hAnsi="Helvetica Neue" w:cs="Helvetica Neue"/>
          <w:color w:val="002060"/>
          <w:szCs w:val="32"/>
          <w:u w:val="single"/>
        </w:rPr>
        <w:t>We</w:t>
      </w:r>
      <w:r w:rsidRPr="00C866CC">
        <w:rPr>
          <w:rFonts w:ascii="Helvetica Neue" w:hAnsi="Helvetica Neue" w:cs="Helvetica Neue"/>
          <w:color w:val="002060"/>
          <w:szCs w:val="32"/>
        </w:rPr>
        <w:t xml:space="preserve"> are powerless against this mighty army that is about to attack </w:t>
      </w:r>
      <w:r w:rsidRPr="007F221D">
        <w:rPr>
          <w:rFonts w:ascii="Helvetica Neue" w:hAnsi="Helvetica Neue" w:cs="Helvetica Neue"/>
          <w:color w:val="002060"/>
          <w:szCs w:val="32"/>
          <w:u w:val="single"/>
        </w:rPr>
        <w:t>us</w:t>
      </w:r>
      <w:r w:rsidRPr="00C866CC">
        <w:rPr>
          <w:rFonts w:ascii="Helvetica Neue" w:hAnsi="Helvetica Neue" w:cs="Helvetica Neue"/>
          <w:color w:val="002060"/>
          <w:szCs w:val="32"/>
        </w:rPr>
        <w:t xml:space="preserve">. </w:t>
      </w:r>
      <w:r w:rsidRPr="007F221D">
        <w:rPr>
          <w:rFonts w:ascii="Helvetica Neue" w:hAnsi="Helvetica Neue" w:cs="Helvetica Neue"/>
          <w:color w:val="002060"/>
          <w:szCs w:val="32"/>
          <w:u w:val="single"/>
        </w:rPr>
        <w:t>We</w:t>
      </w:r>
      <w:r w:rsidRPr="00C866CC">
        <w:rPr>
          <w:rFonts w:ascii="Helvetica Neue" w:hAnsi="Helvetica Neue" w:cs="Helvetica Neue"/>
          <w:color w:val="002060"/>
          <w:szCs w:val="32"/>
        </w:rPr>
        <w:t xml:space="preserve"> do not know what to do, but </w:t>
      </w:r>
      <w:r w:rsidRPr="007F221D">
        <w:rPr>
          <w:rFonts w:ascii="Helvetica Neue" w:hAnsi="Helvetica Neue" w:cs="Helvetica Neue"/>
          <w:color w:val="002060"/>
          <w:szCs w:val="32"/>
          <w:u w:val="single"/>
        </w:rPr>
        <w:t>we</w:t>
      </w:r>
      <w:r w:rsidRPr="00C866CC">
        <w:rPr>
          <w:rFonts w:ascii="Helvetica Neue" w:hAnsi="Helvetica Neue" w:cs="Helvetica Neue"/>
          <w:color w:val="002060"/>
          <w:szCs w:val="32"/>
        </w:rPr>
        <w:t xml:space="preserve"> are looking to you for help.”</w:t>
      </w:r>
    </w:p>
    <w:p w14:paraId="09A8D631" w14:textId="7777777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rPr>
        <w:t>13 </w:t>
      </w:r>
      <w:r w:rsidRPr="007F221D">
        <w:rPr>
          <w:rFonts w:ascii="Helvetica Neue" w:hAnsi="Helvetica Neue" w:cs="Helvetica Neue"/>
          <w:color w:val="002060"/>
          <w:szCs w:val="32"/>
          <w:u w:val="single"/>
        </w:rPr>
        <w:t>As all the men of Judah stood before the Lord with their little ones, wives, and children</w:t>
      </w:r>
      <w:r w:rsidRPr="00C866CC">
        <w:rPr>
          <w:rFonts w:ascii="Helvetica Neue" w:hAnsi="Helvetica Neue" w:cs="Helvetica Neue"/>
          <w:color w:val="002060"/>
          <w:szCs w:val="32"/>
        </w:rPr>
        <w:t xml:space="preserve">, </w:t>
      </w:r>
      <w:r w:rsidRPr="00C866CC">
        <w:rPr>
          <w:rFonts w:ascii="Arial" w:hAnsi="Arial" w:cs="Arial"/>
          <w:b/>
          <w:bCs/>
          <w:color w:val="002060"/>
          <w:sz w:val="15"/>
          <w:szCs w:val="23"/>
        </w:rPr>
        <w:t>14 </w:t>
      </w:r>
      <w:r w:rsidRPr="00C866CC">
        <w:rPr>
          <w:rFonts w:ascii="Helvetica Neue" w:hAnsi="Helvetica Neue" w:cs="Helvetica Neue"/>
          <w:color w:val="002060"/>
          <w:szCs w:val="32"/>
        </w:rPr>
        <w:t xml:space="preserve">the Spirit of the Lord came upon one of the men standing there. His name was </w:t>
      </w:r>
      <w:proofErr w:type="spellStart"/>
      <w:r w:rsidRPr="00C866CC">
        <w:rPr>
          <w:rFonts w:ascii="Helvetica Neue" w:hAnsi="Helvetica Neue" w:cs="Helvetica Neue"/>
          <w:color w:val="002060"/>
          <w:szCs w:val="32"/>
        </w:rPr>
        <w:t>Jahaziel</w:t>
      </w:r>
      <w:proofErr w:type="spellEnd"/>
      <w:r w:rsidRPr="00C866CC">
        <w:rPr>
          <w:rFonts w:ascii="Helvetica Neue" w:hAnsi="Helvetica Neue" w:cs="Helvetica Neue"/>
          <w:color w:val="002060"/>
          <w:szCs w:val="32"/>
        </w:rPr>
        <w:t xml:space="preserve"> son of Zechariah, son of </w:t>
      </w:r>
      <w:proofErr w:type="spellStart"/>
      <w:r w:rsidRPr="00C866CC">
        <w:rPr>
          <w:rFonts w:ascii="Helvetica Neue" w:hAnsi="Helvetica Neue" w:cs="Helvetica Neue"/>
          <w:color w:val="002060"/>
          <w:szCs w:val="32"/>
        </w:rPr>
        <w:t>Benaiah</w:t>
      </w:r>
      <w:proofErr w:type="spellEnd"/>
      <w:r w:rsidRPr="00C866CC">
        <w:rPr>
          <w:rFonts w:ascii="Helvetica Neue" w:hAnsi="Helvetica Neue" w:cs="Helvetica Neue"/>
          <w:color w:val="002060"/>
          <w:szCs w:val="32"/>
        </w:rPr>
        <w:t xml:space="preserve">, son of </w:t>
      </w:r>
      <w:proofErr w:type="spellStart"/>
      <w:r w:rsidRPr="00C866CC">
        <w:rPr>
          <w:rFonts w:ascii="Helvetica Neue" w:hAnsi="Helvetica Neue" w:cs="Helvetica Neue"/>
          <w:color w:val="002060"/>
          <w:szCs w:val="32"/>
        </w:rPr>
        <w:t>Jeiel</w:t>
      </w:r>
      <w:proofErr w:type="spellEnd"/>
      <w:r w:rsidRPr="00C866CC">
        <w:rPr>
          <w:rFonts w:ascii="Helvetica Neue" w:hAnsi="Helvetica Neue" w:cs="Helvetica Neue"/>
          <w:color w:val="002060"/>
          <w:szCs w:val="32"/>
        </w:rPr>
        <w:t xml:space="preserve">, son of </w:t>
      </w:r>
      <w:proofErr w:type="spellStart"/>
      <w:r w:rsidRPr="00C866CC">
        <w:rPr>
          <w:rFonts w:ascii="Helvetica Neue" w:hAnsi="Helvetica Neue" w:cs="Helvetica Neue"/>
          <w:color w:val="002060"/>
          <w:szCs w:val="32"/>
        </w:rPr>
        <w:t>Mattaniah</w:t>
      </w:r>
      <w:proofErr w:type="spellEnd"/>
      <w:r w:rsidRPr="00C866CC">
        <w:rPr>
          <w:rFonts w:ascii="Helvetica Neue" w:hAnsi="Helvetica Neue" w:cs="Helvetica Neue"/>
          <w:color w:val="002060"/>
          <w:szCs w:val="32"/>
        </w:rPr>
        <w:t>, a Levite who was a descendant of Asaph.</w:t>
      </w:r>
    </w:p>
    <w:p w14:paraId="2D2DBE7D" w14:textId="77777777" w:rsidR="00A522B6" w:rsidRPr="00C866CC"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C866CC">
        <w:rPr>
          <w:rFonts w:ascii="Arial" w:hAnsi="Arial" w:cs="Arial"/>
          <w:b/>
          <w:bCs/>
          <w:color w:val="002060"/>
          <w:sz w:val="15"/>
          <w:szCs w:val="23"/>
        </w:rPr>
        <w:t>15 </w:t>
      </w:r>
      <w:r w:rsidRPr="00C866CC">
        <w:rPr>
          <w:rFonts w:ascii="Helvetica Neue" w:hAnsi="Helvetica Neue" w:cs="Helvetica Neue"/>
          <w:color w:val="002060"/>
          <w:szCs w:val="32"/>
        </w:rPr>
        <w:t xml:space="preserve">He said, “Listen, all you people of Judah and Jerusalem! Listen, King Jehoshaphat! This is what the Lord says: Do not be afraid! Don’t be discouraged by this mighty army, for </w:t>
      </w:r>
      <w:r w:rsidRPr="00C866CC">
        <w:rPr>
          <w:rFonts w:ascii="Helvetica Neue" w:hAnsi="Helvetica Neue" w:cs="Helvetica Neue"/>
          <w:color w:val="002060"/>
          <w:szCs w:val="32"/>
          <w:highlight w:val="cyan"/>
        </w:rPr>
        <w:t>the battle is not yours, but God’s</w:t>
      </w:r>
      <w:r w:rsidRPr="00C866CC">
        <w:rPr>
          <w:rFonts w:ascii="Helvetica Neue" w:hAnsi="Helvetica Neue" w:cs="Helvetica Neue"/>
          <w:color w:val="002060"/>
          <w:szCs w:val="32"/>
        </w:rPr>
        <w:t xml:space="preserve">. </w:t>
      </w:r>
      <w:r w:rsidRPr="00C866CC">
        <w:rPr>
          <w:rFonts w:ascii="Arial" w:hAnsi="Arial" w:cs="Arial"/>
          <w:b/>
          <w:bCs/>
          <w:color w:val="002060"/>
          <w:sz w:val="15"/>
          <w:szCs w:val="23"/>
        </w:rPr>
        <w:t>16 </w:t>
      </w:r>
      <w:r w:rsidRPr="00C866CC">
        <w:rPr>
          <w:rFonts w:ascii="Helvetica Neue" w:hAnsi="Helvetica Neue" w:cs="Helvetica Neue"/>
          <w:color w:val="002060"/>
          <w:szCs w:val="32"/>
        </w:rPr>
        <w:t xml:space="preserve">Tomorrow, march out against them. You will find them coming up through the ascent of </w:t>
      </w:r>
      <w:proofErr w:type="spellStart"/>
      <w:r w:rsidRPr="00C866CC">
        <w:rPr>
          <w:rFonts w:ascii="Helvetica Neue" w:hAnsi="Helvetica Neue" w:cs="Helvetica Neue"/>
          <w:color w:val="002060"/>
          <w:szCs w:val="32"/>
        </w:rPr>
        <w:t>Ziz</w:t>
      </w:r>
      <w:proofErr w:type="spellEnd"/>
      <w:r w:rsidRPr="00C866CC">
        <w:rPr>
          <w:rFonts w:ascii="Helvetica Neue" w:hAnsi="Helvetica Neue" w:cs="Helvetica Neue"/>
          <w:color w:val="002060"/>
          <w:szCs w:val="32"/>
        </w:rPr>
        <w:t xml:space="preserve"> at the end of the valley that opens into the wilderness of </w:t>
      </w:r>
      <w:proofErr w:type="spellStart"/>
      <w:r w:rsidRPr="00C866CC">
        <w:rPr>
          <w:rFonts w:ascii="Helvetica Neue" w:hAnsi="Helvetica Neue" w:cs="Helvetica Neue"/>
          <w:color w:val="002060"/>
          <w:szCs w:val="32"/>
        </w:rPr>
        <w:t>Jeruel</w:t>
      </w:r>
      <w:proofErr w:type="spellEnd"/>
      <w:r w:rsidRPr="00C866CC">
        <w:rPr>
          <w:rFonts w:ascii="Helvetica Neue" w:hAnsi="Helvetica Neue" w:cs="Helvetica Neue"/>
          <w:color w:val="002060"/>
          <w:szCs w:val="32"/>
        </w:rPr>
        <w:t xml:space="preserve">. </w:t>
      </w:r>
      <w:r w:rsidRPr="00C866CC">
        <w:rPr>
          <w:rFonts w:ascii="Arial" w:hAnsi="Arial" w:cs="Arial"/>
          <w:b/>
          <w:bCs/>
          <w:color w:val="002060"/>
          <w:sz w:val="15"/>
          <w:szCs w:val="23"/>
        </w:rPr>
        <w:t>17 </w:t>
      </w:r>
      <w:r w:rsidRPr="00C866CC">
        <w:rPr>
          <w:rFonts w:ascii="Helvetica Neue" w:hAnsi="Helvetica Neue" w:cs="Helvetica Neue"/>
          <w:color w:val="002060"/>
          <w:szCs w:val="32"/>
        </w:rPr>
        <w:t xml:space="preserve">But </w:t>
      </w:r>
      <w:r w:rsidRPr="00C866CC">
        <w:rPr>
          <w:rFonts w:ascii="Helvetica Neue" w:hAnsi="Helvetica Neue" w:cs="Helvetica Neue"/>
          <w:color w:val="002060"/>
          <w:szCs w:val="32"/>
          <w:highlight w:val="cyan"/>
        </w:rPr>
        <w:t>you will not even need to fight</w:t>
      </w:r>
      <w:r w:rsidRPr="00C866CC">
        <w:rPr>
          <w:rFonts w:ascii="Helvetica Neue" w:hAnsi="Helvetica Neue" w:cs="Helvetica Neue"/>
          <w:color w:val="002060"/>
          <w:szCs w:val="32"/>
        </w:rPr>
        <w:t xml:space="preserve">. Take your positions; then </w:t>
      </w:r>
      <w:r w:rsidRPr="00C866CC">
        <w:rPr>
          <w:rFonts w:ascii="Helvetica Neue" w:hAnsi="Helvetica Neue" w:cs="Helvetica Neue"/>
          <w:color w:val="002060"/>
          <w:szCs w:val="32"/>
          <w:highlight w:val="cyan"/>
        </w:rPr>
        <w:t>stand still and watch the Lord’s victory</w:t>
      </w:r>
      <w:r w:rsidRPr="00C866CC">
        <w:rPr>
          <w:rFonts w:ascii="Helvetica Neue" w:hAnsi="Helvetica Neue" w:cs="Helvetica Neue"/>
          <w:color w:val="002060"/>
          <w:szCs w:val="32"/>
        </w:rPr>
        <w:t>. He is with you, O people of Judah and Jerusalem. Do not be afraid or discouraged. Go out against them tomorrow, for the Lord is with you!”</w:t>
      </w:r>
    </w:p>
    <w:p w14:paraId="6A9BDEC4" w14:textId="78BE015B" w:rsidR="00C866CC" w:rsidRDefault="00C866CC" w:rsidP="00C866CC">
      <w:pPr>
        <w:pStyle w:val="Heading1"/>
        <w:rPr>
          <w:rFonts w:asciiTheme="minorHAnsi" w:hAnsiTheme="minorHAnsi"/>
          <w:b/>
          <w:sz w:val="72"/>
        </w:rPr>
      </w:pPr>
      <w:r w:rsidRPr="00C866CC">
        <w:rPr>
          <w:rFonts w:asciiTheme="minorHAnsi" w:hAnsiTheme="minorHAnsi"/>
          <w:b/>
          <w:sz w:val="72"/>
        </w:rPr>
        <w:t xml:space="preserve">Contend </w:t>
      </w:r>
      <w:proofErr w:type="gramStart"/>
      <w:r w:rsidRPr="00C866CC">
        <w:rPr>
          <w:rFonts w:asciiTheme="minorHAnsi" w:hAnsiTheme="minorHAnsi"/>
          <w:b/>
          <w:sz w:val="72"/>
        </w:rPr>
        <w:t>For</w:t>
      </w:r>
      <w:proofErr w:type="gramEnd"/>
      <w:r w:rsidRPr="00C866CC">
        <w:rPr>
          <w:rFonts w:asciiTheme="minorHAnsi" w:hAnsiTheme="minorHAnsi"/>
          <w:b/>
          <w:sz w:val="72"/>
        </w:rPr>
        <w:t xml:space="preserve"> the Faith</w:t>
      </w:r>
    </w:p>
    <w:p w14:paraId="2C46FF70" w14:textId="77777777" w:rsidR="00C866CC" w:rsidRDefault="00C866CC" w:rsidP="00C866CC"/>
    <w:p w14:paraId="005D3958" w14:textId="7BBDDF26" w:rsidR="00C866CC" w:rsidRPr="00C866CC" w:rsidRDefault="007F221D" w:rsidP="00C866CC">
      <w:pPr>
        <w:rPr>
          <w:b/>
          <w:color w:val="385623" w:themeColor="accent6" w:themeShade="80"/>
        </w:rPr>
      </w:pPr>
      <w:r>
        <w:rPr>
          <w:b/>
          <w:color w:val="385623" w:themeColor="accent6" w:themeShade="80"/>
        </w:rPr>
        <w:t>T</w:t>
      </w:r>
      <w:r w:rsidR="00C866CC" w:rsidRPr="00C866CC">
        <w:rPr>
          <w:b/>
          <w:color w:val="385623" w:themeColor="accent6" w:themeShade="80"/>
        </w:rPr>
        <w:t xml:space="preserve">o win the fight of faith, </w:t>
      </w:r>
      <w:r w:rsidR="00C866CC" w:rsidRPr="007F221D">
        <w:rPr>
          <w:b/>
          <w:color w:val="385623" w:themeColor="accent6" w:themeShade="80"/>
          <w:u w:val="single"/>
        </w:rPr>
        <w:t>you</w:t>
      </w:r>
      <w:r w:rsidR="00C866CC" w:rsidRPr="00C866CC">
        <w:rPr>
          <w:b/>
          <w:color w:val="385623" w:themeColor="accent6" w:themeShade="80"/>
        </w:rPr>
        <w:t xml:space="preserve"> </w:t>
      </w:r>
      <w:r>
        <w:rPr>
          <w:b/>
          <w:color w:val="385623" w:themeColor="accent6" w:themeShade="80"/>
        </w:rPr>
        <w:t xml:space="preserve">yourself </w:t>
      </w:r>
      <w:r w:rsidR="00C866CC" w:rsidRPr="00C866CC">
        <w:rPr>
          <w:b/>
          <w:color w:val="385623" w:themeColor="accent6" w:themeShade="80"/>
        </w:rPr>
        <w:t>must decide to get up and fight.</w:t>
      </w:r>
    </w:p>
    <w:p w14:paraId="3AC23D6F" w14:textId="1A44D9AF" w:rsidR="00C866CC" w:rsidRDefault="00C866CC" w:rsidP="00C866CC">
      <w:pPr>
        <w:pStyle w:val="ListParagraph"/>
        <w:numPr>
          <w:ilvl w:val="0"/>
          <w:numId w:val="8"/>
        </w:numPr>
      </w:pPr>
      <w:r>
        <w:t>This is how we fight</w:t>
      </w:r>
    </w:p>
    <w:p w14:paraId="55866CC3" w14:textId="33089C5D" w:rsidR="00C866CC" w:rsidRPr="00F523C2" w:rsidRDefault="00C866CC" w:rsidP="00C866CC">
      <w:pPr>
        <w:pStyle w:val="ListParagraph"/>
        <w:numPr>
          <w:ilvl w:val="1"/>
          <w:numId w:val="8"/>
        </w:numPr>
        <w:rPr>
          <w:b/>
          <w:color w:val="385623" w:themeColor="accent6" w:themeShade="80"/>
        </w:rPr>
      </w:pPr>
      <w:r w:rsidRPr="00F523C2">
        <w:rPr>
          <w:b/>
          <w:color w:val="385623" w:themeColor="accent6" w:themeShade="80"/>
        </w:rPr>
        <w:t xml:space="preserve">Choose to </w:t>
      </w:r>
      <w:r w:rsidRPr="00F523C2">
        <w:rPr>
          <w:b/>
          <w:color w:val="385623" w:themeColor="accent6" w:themeShade="80"/>
          <w:u w:val="single"/>
        </w:rPr>
        <w:t>believe</w:t>
      </w:r>
      <w:r w:rsidRPr="00F523C2">
        <w:rPr>
          <w:b/>
          <w:color w:val="385623" w:themeColor="accent6" w:themeShade="80"/>
        </w:rPr>
        <w:t xml:space="preserve"> that we have access to a God who cares, loves, and saves!</w:t>
      </w:r>
    </w:p>
    <w:p w14:paraId="2107605D" w14:textId="3C8DA4DA" w:rsidR="00C866CC" w:rsidRPr="00F523C2" w:rsidRDefault="00C866CC" w:rsidP="00C866CC">
      <w:pPr>
        <w:pStyle w:val="ListParagraph"/>
        <w:numPr>
          <w:ilvl w:val="1"/>
          <w:numId w:val="8"/>
        </w:numPr>
        <w:rPr>
          <w:b/>
          <w:color w:val="385623" w:themeColor="accent6" w:themeShade="80"/>
        </w:rPr>
      </w:pPr>
      <w:r w:rsidRPr="00F523C2">
        <w:rPr>
          <w:b/>
          <w:color w:val="385623" w:themeColor="accent6" w:themeShade="80"/>
        </w:rPr>
        <w:t xml:space="preserve">Choose to </w:t>
      </w:r>
      <w:r w:rsidRPr="00F523C2">
        <w:rPr>
          <w:b/>
          <w:color w:val="385623" w:themeColor="accent6" w:themeShade="80"/>
          <w:u w:val="single"/>
        </w:rPr>
        <w:t>rest</w:t>
      </w:r>
      <w:r w:rsidRPr="00F523C2">
        <w:rPr>
          <w:b/>
          <w:color w:val="385623" w:themeColor="accent6" w:themeShade="80"/>
        </w:rPr>
        <w:t xml:space="preserve"> even when trial is all around. </w:t>
      </w:r>
    </w:p>
    <w:p w14:paraId="6C6367AF" w14:textId="20FA17D6" w:rsidR="00C866CC" w:rsidRDefault="00C866CC" w:rsidP="00C866CC">
      <w:pPr>
        <w:pStyle w:val="ListParagraph"/>
        <w:numPr>
          <w:ilvl w:val="2"/>
          <w:numId w:val="8"/>
        </w:numPr>
      </w:pPr>
      <w:r>
        <w:t>Stand still in belief that the Holy Spirit is changing things for your good.</w:t>
      </w:r>
    </w:p>
    <w:p w14:paraId="0D1FDBED" w14:textId="732109EB" w:rsidR="00C866CC" w:rsidRDefault="00C866CC" w:rsidP="00C866CC">
      <w:pPr>
        <w:pStyle w:val="ListParagraph"/>
        <w:numPr>
          <w:ilvl w:val="0"/>
          <w:numId w:val="8"/>
        </w:numPr>
      </w:pPr>
      <w:r>
        <w:t xml:space="preserve">To decide that you can’t or won’t do these things is to decide to fight some other </w:t>
      </w:r>
      <w:r>
        <w:t xml:space="preserve">fight </w:t>
      </w:r>
      <w:r>
        <w:t>than the fight of faith.</w:t>
      </w:r>
    </w:p>
    <w:p w14:paraId="35714203" w14:textId="77777777" w:rsidR="00C866CC" w:rsidRPr="00C866CC" w:rsidRDefault="00C866CC" w:rsidP="00C866CC"/>
    <w:p w14:paraId="4EF18D16"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18 </w:t>
      </w:r>
      <w:r w:rsidRPr="007F221D">
        <w:rPr>
          <w:rFonts w:ascii="Helvetica Neue" w:hAnsi="Helvetica Neue" w:cs="Helvetica Neue"/>
          <w:color w:val="002060"/>
          <w:szCs w:val="32"/>
        </w:rPr>
        <w:t xml:space="preserve">Then King Jehoshaphat bowed low with his face to the ground. And all the people of Judah and Jerusalem did the same, worshiping the Lord. </w:t>
      </w:r>
      <w:r w:rsidRPr="007F221D">
        <w:rPr>
          <w:rFonts w:ascii="Arial" w:hAnsi="Arial" w:cs="Arial"/>
          <w:b/>
          <w:bCs/>
          <w:color w:val="002060"/>
          <w:sz w:val="15"/>
          <w:szCs w:val="23"/>
        </w:rPr>
        <w:t>19 </w:t>
      </w:r>
      <w:r w:rsidRPr="007F221D">
        <w:rPr>
          <w:rFonts w:ascii="Helvetica Neue" w:hAnsi="Helvetica Neue" w:cs="Helvetica Neue"/>
          <w:color w:val="002060"/>
          <w:szCs w:val="32"/>
        </w:rPr>
        <w:t xml:space="preserve">Then the Levites from the clans of Kohath and </w:t>
      </w:r>
      <w:proofErr w:type="spellStart"/>
      <w:r w:rsidRPr="007F221D">
        <w:rPr>
          <w:rFonts w:ascii="Helvetica Neue" w:hAnsi="Helvetica Neue" w:cs="Helvetica Neue"/>
          <w:color w:val="002060"/>
          <w:szCs w:val="32"/>
        </w:rPr>
        <w:t>Korah</w:t>
      </w:r>
      <w:proofErr w:type="spellEnd"/>
      <w:r w:rsidRPr="007F221D">
        <w:rPr>
          <w:rFonts w:ascii="Helvetica Neue" w:hAnsi="Helvetica Neue" w:cs="Helvetica Neue"/>
          <w:color w:val="002060"/>
          <w:szCs w:val="32"/>
        </w:rPr>
        <w:t xml:space="preserve"> stood to praise the Lord, the God of Israel, with a very loud shout.</w:t>
      </w:r>
    </w:p>
    <w:p w14:paraId="23BE705E"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20 </w:t>
      </w:r>
      <w:r w:rsidRPr="007F221D">
        <w:rPr>
          <w:rFonts w:ascii="Helvetica Neue" w:hAnsi="Helvetica Neue" w:cs="Helvetica Neue"/>
          <w:color w:val="002060"/>
          <w:szCs w:val="32"/>
        </w:rPr>
        <w:t xml:space="preserve">Early the next morning the army of Judah went out into the wilderness of </w:t>
      </w:r>
      <w:proofErr w:type="spellStart"/>
      <w:r w:rsidRPr="007F221D">
        <w:rPr>
          <w:rFonts w:ascii="Helvetica Neue" w:hAnsi="Helvetica Neue" w:cs="Helvetica Neue"/>
          <w:color w:val="002060"/>
          <w:szCs w:val="32"/>
        </w:rPr>
        <w:t>Tekoa</w:t>
      </w:r>
      <w:proofErr w:type="spellEnd"/>
      <w:r w:rsidRPr="007F221D">
        <w:rPr>
          <w:rFonts w:ascii="Helvetica Neue" w:hAnsi="Helvetica Neue" w:cs="Helvetica Neue"/>
          <w:color w:val="002060"/>
          <w:szCs w:val="32"/>
        </w:rPr>
        <w:t xml:space="preserve">. On the way Jehoshaphat stopped and said, “Listen to me, </w:t>
      </w:r>
      <w:r w:rsidRPr="007F221D">
        <w:rPr>
          <w:rFonts w:ascii="Helvetica Neue" w:hAnsi="Helvetica Neue" w:cs="Helvetica Neue"/>
          <w:color w:val="002060"/>
          <w:szCs w:val="32"/>
          <w:u w:val="single"/>
        </w:rPr>
        <w:t>all you people</w:t>
      </w:r>
      <w:r w:rsidRPr="007F221D">
        <w:rPr>
          <w:rFonts w:ascii="Helvetica Neue" w:hAnsi="Helvetica Neue" w:cs="Helvetica Neue"/>
          <w:color w:val="002060"/>
          <w:szCs w:val="32"/>
        </w:rPr>
        <w:t xml:space="preserve"> of Judah and Jerusalem! Believe in the Lord your God, and you will be able to stand firm. Believe in his prophets, and you will succeed.”</w:t>
      </w:r>
    </w:p>
    <w:p w14:paraId="5BE984CA"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21 </w:t>
      </w:r>
      <w:r w:rsidRPr="007F221D">
        <w:rPr>
          <w:rFonts w:ascii="Helvetica Neue" w:hAnsi="Helvetica Neue" w:cs="Helvetica Neue"/>
          <w:color w:val="002060"/>
          <w:szCs w:val="32"/>
        </w:rPr>
        <w:t xml:space="preserve">After </w:t>
      </w:r>
      <w:r w:rsidRPr="007F221D">
        <w:rPr>
          <w:rFonts w:ascii="Helvetica Neue" w:hAnsi="Helvetica Neue" w:cs="Helvetica Neue"/>
          <w:color w:val="002060"/>
          <w:szCs w:val="32"/>
          <w:u w:val="single"/>
        </w:rPr>
        <w:t>consulting the people</w:t>
      </w:r>
      <w:r w:rsidRPr="007F221D">
        <w:rPr>
          <w:rFonts w:ascii="Helvetica Neue" w:hAnsi="Helvetica Neue" w:cs="Helvetica Neue"/>
          <w:color w:val="002060"/>
          <w:szCs w:val="32"/>
        </w:rPr>
        <w:t xml:space="preserve">, the king </w:t>
      </w:r>
      <w:r w:rsidRPr="007F221D">
        <w:rPr>
          <w:rFonts w:ascii="Helvetica Neue" w:hAnsi="Helvetica Neue" w:cs="Helvetica Neue"/>
          <w:color w:val="002060"/>
          <w:szCs w:val="32"/>
          <w:highlight w:val="cyan"/>
        </w:rPr>
        <w:t>appointed singers to walk ahead of the army, singing to the Lord and praising him for his holy splendor</w:t>
      </w:r>
      <w:r w:rsidRPr="007F221D">
        <w:rPr>
          <w:rFonts w:ascii="Helvetica Neue" w:hAnsi="Helvetica Neue" w:cs="Helvetica Neue"/>
          <w:color w:val="002060"/>
          <w:szCs w:val="32"/>
        </w:rPr>
        <w:t>. This is what they sang:</w:t>
      </w:r>
    </w:p>
    <w:p w14:paraId="28980D87"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Helvetica Neue" w:hAnsi="Helvetica Neue" w:cs="Helvetica Neue"/>
          <w:color w:val="002060"/>
          <w:szCs w:val="32"/>
        </w:rPr>
        <w:t>“</w:t>
      </w:r>
      <w:r w:rsidRPr="007F221D">
        <w:rPr>
          <w:rFonts w:ascii="Helvetica Neue" w:hAnsi="Helvetica Neue" w:cs="Helvetica Neue"/>
          <w:color w:val="002060"/>
          <w:szCs w:val="32"/>
          <w:highlight w:val="cyan"/>
        </w:rPr>
        <w:t>Give thanks to the Lord</w:t>
      </w:r>
      <w:r w:rsidRPr="007F221D">
        <w:rPr>
          <w:rFonts w:ascii="Helvetica Neue" w:hAnsi="Helvetica Neue" w:cs="Helvetica Neue"/>
          <w:color w:val="002060"/>
          <w:szCs w:val="32"/>
        </w:rPr>
        <w:t>;</w:t>
      </w:r>
    </w:p>
    <w:p w14:paraId="6C4BCD35"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Courier" w:hAnsi="Courier" w:cs="Courier"/>
          <w:color w:val="002060"/>
          <w:sz w:val="5"/>
          <w:szCs w:val="13"/>
        </w:rPr>
        <w:t>    </w:t>
      </w:r>
      <w:r w:rsidRPr="007F221D">
        <w:rPr>
          <w:rFonts w:ascii="Helvetica Neue" w:hAnsi="Helvetica Neue" w:cs="Helvetica Neue"/>
          <w:color w:val="002060"/>
          <w:szCs w:val="32"/>
        </w:rPr>
        <w:t>his faithful love endures forever!”</w:t>
      </w:r>
    </w:p>
    <w:p w14:paraId="330C49F0"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22 </w:t>
      </w:r>
      <w:r w:rsidRPr="007F221D">
        <w:rPr>
          <w:rFonts w:ascii="Helvetica Neue" w:hAnsi="Helvetica Neue" w:cs="Helvetica Neue"/>
          <w:color w:val="002060"/>
          <w:szCs w:val="32"/>
        </w:rPr>
        <w:t xml:space="preserve">At the very moment they began to sing and give praise, the Lord caused the armies of Ammon, </w:t>
      </w:r>
      <w:r w:rsidRPr="007F221D">
        <w:rPr>
          <w:rFonts w:ascii="Helvetica Neue" w:hAnsi="Helvetica Neue" w:cs="Helvetica Neue"/>
          <w:color w:val="002060"/>
          <w:szCs w:val="32"/>
        </w:rPr>
        <w:lastRenderedPageBreak/>
        <w:t xml:space="preserve">Moab, and Mount </w:t>
      </w:r>
      <w:proofErr w:type="spellStart"/>
      <w:r w:rsidRPr="007F221D">
        <w:rPr>
          <w:rFonts w:ascii="Helvetica Neue" w:hAnsi="Helvetica Neue" w:cs="Helvetica Neue"/>
          <w:color w:val="002060"/>
          <w:szCs w:val="32"/>
        </w:rPr>
        <w:t>Seir</w:t>
      </w:r>
      <w:proofErr w:type="spellEnd"/>
      <w:r w:rsidRPr="007F221D">
        <w:rPr>
          <w:rFonts w:ascii="Helvetica Neue" w:hAnsi="Helvetica Neue" w:cs="Helvetica Neue"/>
          <w:color w:val="002060"/>
          <w:szCs w:val="32"/>
        </w:rPr>
        <w:t xml:space="preserve"> to start fighting among themselves. </w:t>
      </w:r>
      <w:r w:rsidRPr="007F221D">
        <w:rPr>
          <w:rFonts w:ascii="Arial" w:hAnsi="Arial" w:cs="Arial"/>
          <w:b/>
          <w:bCs/>
          <w:color w:val="002060"/>
          <w:sz w:val="15"/>
          <w:szCs w:val="23"/>
        </w:rPr>
        <w:t>23 </w:t>
      </w:r>
      <w:r w:rsidRPr="007F221D">
        <w:rPr>
          <w:rFonts w:ascii="Helvetica Neue" w:hAnsi="Helvetica Neue" w:cs="Helvetica Neue"/>
          <w:color w:val="002060"/>
          <w:szCs w:val="32"/>
        </w:rPr>
        <w:t xml:space="preserve">The armies of Moab and Ammon turned against their allies from Mount </w:t>
      </w:r>
      <w:proofErr w:type="spellStart"/>
      <w:r w:rsidRPr="007F221D">
        <w:rPr>
          <w:rFonts w:ascii="Helvetica Neue" w:hAnsi="Helvetica Neue" w:cs="Helvetica Neue"/>
          <w:color w:val="002060"/>
          <w:szCs w:val="32"/>
        </w:rPr>
        <w:t>Seir</w:t>
      </w:r>
      <w:proofErr w:type="spellEnd"/>
      <w:r w:rsidRPr="007F221D">
        <w:rPr>
          <w:rFonts w:ascii="Helvetica Neue" w:hAnsi="Helvetica Neue" w:cs="Helvetica Neue"/>
          <w:color w:val="002060"/>
          <w:szCs w:val="32"/>
        </w:rPr>
        <w:t xml:space="preserve"> and killed every one of them. After they had destroyed the army of </w:t>
      </w:r>
      <w:proofErr w:type="spellStart"/>
      <w:r w:rsidRPr="007F221D">
        <w:rPr>
          <w:rFonts w:ascii="Helvetica Neue" w:hAnsi="Helvetica Neue" w:cs="Helvetica Neue"/>
          <w:color w:val="002060"/>
          <w:szCs w:val="32"/>
        </w:rPr>
        <w:t>Seir</w:t>
      </w:r>
      <w:proofErr w:type="spellEnd"/>
      <w:r w:rsidRPr="007F221D">
        <w:rPr>
          <w:rFonts w:ascii="Helvetica Neue" w:hAnsi="Helvetica Neue" w:cs="Helvetica Neue"/>
          <w:color w:val="002060"/>
          <w:szCs w:val="32"/>
        </w:rPr>
        <w:t xml:space="preserve">, they began attacking each other. </w:t>
      </w:r>
      <w:r w:rsidRPr="007F221D">
        <w:rPr>
          <w:rFonts w:ascii="Arial" w:hAnsi="Arial" w:cs="Arial"/>
          <w:b/>
          <w:bCs/>
          <w:color w:val="002060"/>
          <w:sz w:val="15"/>
          <w:szCs w:val="23"/>
        </w:rPr>
        <w:t>24 </w:t>
      </w:r>
      <w:r w:rsidRPr="007F221D">
        <w:rPr>
          <w:rFonts w:ascii="Helvetica Neue" w:hAnsi="Helvetica Neue" w:cs="Helvetica Neue"/>
          <w:color w:val="002060"/>
          <w:szCs w:val="32"/>
        </w:rPr>
        <w:t xml:space="preserve">So when </w:t>
      </w:r>
      <w:r w:rsidRPr="007F221D">
        <w:rPr>
          <w:rFonts w:ascii="Helvetica Neue" w:hAnsi="Helvetica Neue" w:cs="Helvetica Neue"/>
          <w:color w:val="002060"/>
          <w:szCs w:val="32"/>
          <w:u w:val="single"/>
        </w:rPr>
        <w:t>the army of Judah</w:t>
      </w:r>
      <w:r w:rsidRPr="007F221D">
        <w:rPr>
          <w:rFonts w:ascii="Helvetica Neue" w:hAnsi="Helvetica Neue" w:cs="Helvetica Neue"/>
          <w:color w:val="002060"/>
          <w:szCs w:val="32"/>
        </w:rPr>
        <w:t xml:space="preserve"> arrived at the lookout point in the wilderness, all they saw were dead bodies lying on the ground as far as they could see. Not a single one of the enemy had escaped.</w:t>
      </w:r>
    </w:p>
    <w:p w14:paraId="797D5460"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25 </w:t>
      </w:r>
      <w:r w:rsidRPr="007F221D">
        <w:rPr>
          <w:rFonts w:ascii="Helvetica Neue" w:hAnsi="Helvetica Neue" w:cs="Helvetica Neue"/>
          <w:color w:val="002060"/>
          <w:szCs w:val="32"/>
        </w:rPr>
        <w:t xml:space="preserve">King </w:t>
      </w:r>
      <w:r w:rsidRPr="007F221D">
        <w:rPr>
          <w:rFonts w:ascii="Helvetica Neue" w:hAnsi="Helvetica Neue" w:cs="Helvetica Neue"/>
          <w:color w:val="002060"/>
          <w:szCs w:val="32"/>
          <w:u w:val="single"/>
        </w:rPr>
        <w:t>Jehoshaphat and his men</w:t>
      </w:r>
      <w:r w:rsidRPr="007F221D">
        <w:rPr>
          <w:rFonts w:ascii="Helvetica Neue" w:hAnsi="Helvetica Neue" w:cs="Helvetica Neue"/>
          <w:color w:val="002060"/>
          <w:szCs w:val="32"/>
        </w:rPr>
        <w:t xml:space="preserve"> went out to gather the plunder. They found vast amounts of equipment, clothing, and other valuables—more than they could carry. There was so much plunder that it took them three days just to collect it all! </w:t>
      </w:r>
      <w:r w:rsidRPr="007F221D">
        <w:rPr>
          <w:rFonts w:ascii="Arial" w:hAnsi="Arial" w:cs="Arial"/>
          <w:b/>
          <w:bCs/>
          <w:color w:val="002060"/>
          <w:sz w:val="15"/>
          <w:szCs w:val="23"/>
        </w:rPr>
        <w:t>26 </w:t>
      </w:r>
      <w:r w:rsidRPr="007F221D">
        <w:rPr>
          <w:rFonts w:ascii="Helvetica Neue" w:hAnsi="Helvetica Neue" w:cs="Helvetica Neue"/>
          <w:color w:val="002060"/>
          <w:szCs w:val="32"/>
        </w:rPr>
        <w:t xml:space="preserve">On the fourth day they gathered in </w:t>
      </w:r>
      <w:r w:rsidRPr="007F221D">
        <w:rPr>
          <w:rFonts w:ascii="Helvetica Neue" w:hAnsi="Helvetica Neue" w:cs="Helvetica Neue"/>
          <w:color w:val="002060"/>
          <w:szCs w:val="32"/>
          <w:highlight w:val="cyan"/>
        </w:rPr>
        <w:t xml:space="preserve">the Valley of Blessing, which got its name that day because </w:t>
      </w:r>
      <w:r w:rsidRPr="007F221D">
        <w:rPr>
          <w:rFonts w:ascii="Helvetica Neue" w:hAnsi="Helvetica Neue" w:cs="Helvetica Neue"/>
          <w:color w:val="002060"/>
          <w:szCs w:val="32"/>
          <w:highlight w:val="cyan"/>
          <w:u w:val="single"/>
        </w:rPr>
        <w:t>the people</w:t>
      </w:r>
      <w:r w:rsidRPr="007F221D">
        <w:rPr>
          <w:rFonts w:ascii="Helvetica Neue" w:hAnsi="Helvetica Neue" w:cs="Helvetica Neue"/>
          <w:color w:val="002060"/>
          <w:szCs w:val="32"/>
          <w:highlight w:val="cyan"/>
        </w:rPr>
        <w:t xml:space="preserve"> praised and thanked the Lord there</w:t>
      </w:r>
      <w:r w:rsidRPr="007F221D">
        <w:rPr>
          <w:rFonts w:ascii="Helvetica Neue" w:hAnsi="Helvetica Neue" w:cs="Helvetica Neue"/>
          <w:color w:val="002060"/>
          <w:szCs w:val="32"/>
        </w:rPr>
        <w:t>. It is still called the Valley of Blessing today.</w:t>
      </w:r>
    </w:p>
    <w:p w14:paraId="581ADF0F"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27 </w:t>
      </w:r>
      <w:r w:rsidRPr="007F221D">
        <w:rPr>
          <w:rFonts w:ascii="Helvetica Neue" w:hAnsi="Helvetica Neue" w:cs="Helvetica Neue"/>
          <w:color w:val="002060"/>
          <w:szCs w:val="32"/>
        </w:rPr>
        <w:t xml:space="preserve">Then </w:t>
      </w:r>
      <w:r w:rsidRPr="007F221D">
        <w:rPr>
          <w:rFonts w:ascii="Helvetica Neue" w:hAnsi="Helvetica Neue" w:cs="Helvetica Neue"/>
          <w:color w:val="002060"/>
          <w:szCs w:val="32"/>
          <w:u w:val="single"/>
        </w:rPr>
        <w:t>all the men</w:t>
      </w:r>
      <w:r w:rsidRPr="007F221D">
        <w:rPr>
          <w:rFonts w:ascii="Helvetica Neue" w:hAnsi="Helvetica Neue" w:cs="Helvetica Neue"/>
          <w:color w:val="002060"/>
          <w:szCs w:val="32"/>
        </w:rPr>
        <w:t xml:space="preserve"> returned to Jerusalem, with Jehoshaphat leading them, overjoyed that the Lord had </w:t>
      </w:r>
      <w:r w:rsidRPr="007F221D">
        <w:rPr>
          <w:rFonts w:ascii="Helvetica Neue" w:hAnsi="Helvetica Neue" w:cs="Helvetica Neue"/>
          <w:color w:val="002060"/>
          <w:szCs w:val="32"/>
          <w:u w:val="single"/>
        </w:rPr>
        <w:t>given them victory over their enemies</w:t>
      </w:r>
      <w:r w:rsidRPr="007F221D">
        <w:rPr>
          <w:rFonts w:ascii="Helvetica Neue" w:hAnsi="Helvetica Neue" w:cs="Helvetica Neue"/>
          <w:color w:val="002060"/>
          <w:szCs w:val="32"/>
        </w:rPr>
        <w:t xml:space="preserve">. </w:t>
      </w:r>
      <w:r w:rsidRPr="007F221D">
        <w:rPr>
          <w:rFonts w:ascii="Arial" w:hAnsi="Arial" w:cs="Arial"/>
          <w:b/>
          <w:bCs/>
          <w:color w:val="002060"/>
          <w:sz w:val="15"/>
          <w:szCs w:val="23"/>
        </w:rPr>
        <w:t>28 </w:t>
      </w:r>
      <w:r w:rsidRPr="007F221D">
        <w:rPr>
          <w:rFonts w:ascii="Helvetica Neue" w:hAnsi="Helvetica Neue" w:cs="Helvetica Neue"/>
          <w:color w:val="002060"/>
          <w:szCs w:val="32"/>
          <w:u w:val="single"/>
        </w:rPr>
        <w:t>They</w:t>
      </w:r>
      <w:r w:rsidRPr="007F221D">
        <w:rPr>
          <w:rFonts w:ascii="Helvetica Neue" w:hAnsi="Helvetica Neue" w:cs="Helvetica Neue"/>
          <w:color w:val="002060"/>
          <w:szCs w:val="32"/>
        </w:rPr>
        <w:t xml:space="preserve"> marched into Jerusalem </w:t>
      </w:r>
      <w:r w:rsidRPr="007F221D">
        <w:rPr>
          <w:rFonts w:ascii="Helvetica Neue" w:hAnsi="Helvetica Neue" w:cs="Helvetica Neue"/>
          <w:color w:val="002060"/>
          <w:szCs w:val="32"/>
          <w:highlight w:val="cyan"/>
        </w:rPr>
        <w:t>to the music of harps, lyres, and trumpets, and they proceeded to the Temple of the Lord</w:t>
      </w:r>
      <w:r w:rsidRPr="007F221D">
        <w:rPr>
          <w:rFonts w:ascii="Helvetica Neue" w:hAnsi="Helvetica Neue" w:cs="Helvetica Neue"/>
          <w:color w:val="002060"/>
          <w:szCs w:val="32"/>
        </w:rPr>
        <w:t>.</w:t>
      </w:r>
    </w:p>
    <w:p w14:paraId="19EC29C7" w14:textId="77777777" w:rsidR="00A522B6" w:rsidRPr="007F221D" w:rsidRDefault="00A522B6" w:rsidP="00A522B6">
      <w:pPr>
        <w:widowControl w:val="0"/>
        <w:autoSpaceDE w:val="0"/>
        <w:autoSpaceDN w:val="0"/>
        <w:adjustRightInd w:val="0"/>
        <w:spacing w:line="276" w:lineRule="auto"/>
        <w:rPr>
          <w:rFonts w:ascii="Helvetica Neue" w:hAnsi="Helvetica Neue" w:cs="Helvetica Neue"/>
          <w:color w:val="002060"/>
          <w:szCs w:val="32"/>
        </w:rPr>
      </w:pPr>
      <w:r w:rsidRPr="007F221D">
        <w:rPr>
          <w:rFonts w:ascii="Arial" w:hAnsi="Arial" w:cs="Arial"/>
          <w:b/>
          <w:bCs/>
          <w:color w:val="002060"/>
          <w:sz w:val="15"/>
          <w:szCs w:val="23"/>
        </w:rPr>
        <w:t>29 </w:t>
      </w:r>
      <w:r w:rsidRPr="007F221D">
        <w:rPr>
          <w:rFonts w:ascii="Helvetica Neue" w:hAnsi="Helvetica Neue" w:cs="Helvetica Neue"/>
          <w:color w:val="002060"/>
          <w:szCs w:val="32"/>
        </w:rPr>
        <w:t xml:space="preserve">When all the surrounding kingdoms heard that the Lord himself had fought against the enemies of Israel, </w:t>
      </w:r>
      <w:r w:rsidRPr="007F221D">
        <w:rPr>
          <w:rFonts w:ascii="Helvetica Neue" w:hAnsi="Helvetica Neue" w:cs="Helvetica Neue"/>
          <w:color w:val="002060"/>
          <w:szCs w:val="32"/>
          <w:highlight w:val="cyan"/>
        </w:rPr>
        <w:t>the fear of God came over them</w:t>
      </w:r>
      <w:r w:rsidRPr="007F221D">
        <w:rPr>
          <w:rFonts w:ascii="Helvetica Neue" w:hAnsi="Helvetica Neue" w:cs="Helvetica Neue"/>
          <w:color w:val="002060"/>
          <w:szCs w:val="32"/>
        </w:rPr>
        <w:t xml:space="preserve">. </w:t>
      </w:r>
      <w:r w:rsidRPr="007F221D">
        <w:rPr>
          <w:rFonts w:ascii="Arial" w:hAnsi="Arial" w:cs="Arial"/>
          <w:b/>
          <w:bCs/>
          <w:color w:val="002060"/>
          <w:sz w:val="15"/>
          <w:szCs w:val="23"/>
        </w:rPr>
        <w:t>30 </w:t>
      </w:r>
      <w:r w:rsidRPr="007F221D">
        <w:rPr>
          <w:rFonts w:ascii="Helvetica Neue" w:hAnsi="Helvetica Neue" w:cs="Helvetica Neue"/>
          <w:color w:val="002060"/>
          <w:szCs w:val="32"/>
        </w:rPr>
        <w:t>So Jehoshaphat’s kingdom was at peace, for his God had given him rest on every side.</w:t>
      </w:r>
    </w:p>
    <w:p w14:paraId="7AA0F762" w14:textId="0C3F58D3" w:rsidR="007F221D" w:rsidRDefault="007F221D" w:rsidP="007F221D">
      <w:pPr>
        <w:pStyle w:val="Heading1"/>
        <w:rPr>
          <w:rFonts w:asciiTheme="minorHAnsi" w:hAnsiTheme="minorHAnsi"/>
          <w:b/>
          <w:sz w:val="72"/>
        </w:rPr>
      </w:pPr>
      <w:r w:rsidRPr="007F221D">
        <w:rPr>
          <w:rFonts w:asciiTheme="minorHAnsi" w:hAnsiTheme="minorHAnsi"/>
          <w:b/>
          <w:sz w:val="72"/>
        </w:rPr>
        <w:t>Worship Through</w:t>
      </w:r>
    </w:p>
    <w:p w14:paraId="753F519E" w14:textId="77777777" w:rsidR="007F221D" w:rsidRDefault="007F221D" w:rsidP="007F221D"/>
    <w:p w14:paraId="192B18BB" w14:textId="6F8D4D5D" w:rsidR="007F221D" w:rsidRPr="007827D0" w:rsidRDefault="007F221D" w:rsidP="007F221D">
      <w:pPr>
        <w:rPr>
          <w:b/>
          <w:color w:val="385623" w:themeColor="accent6" w:themeShade="80"/>
        </w:rPr>
      </w:pPr>
      <w:r w:rsidRPr="007827D0">
        <w:rPr>
          <w:b/>
          <w:color w:val="385623" w:themeColor="accent6" w:themeShade="80"/>
        </w:rPr>
        <w:t xml:space="preserve">To win the fight of faith, always </w:t>
      </w:r>
      <w:r w:rsidRPr="007827D0">
        <w:rPr>
          <w:b/>
          <w:color w:val="385623" w:themeColor="accent6" w:themeShade="80"/>
          <w:u w:val="single"/>
        </w:rPr>
        <w:t>worship</w:t>
      </w:r>
      <w:r w:rsidRPr="007827D0">
        <w:rPr>
          <w:b/>
          <w:color w:val="385623" w:themeColor="accent6" w:themeShade="80"/>
        </w:rPr>
        <w:t xml:space="preserve"> God for His goodness and splendor.</w:t>
      </w:r>
    </w:p>
    <w:p w14:paraId="55136AD8" w14:textId="77777777" w:rsidR="007827D0" w:rsidRPr="007827D0" w:rsidRDefault="007827D0" w:rsidP="007827D0">
      <w:pPr>
        <w:pStyle w:val="ListParagraph"/>
        <w:numPr>
          <w:ilvl w:val="0"/>
          <w:numId w:val="9"/>
        </w:numPr>
        <w:rPr>
          <w:b/>
          <w:color w:val="385623" w:themeColor="accent6" w:themeShade="80"/>
        </w:rPr>
      </w:pPr>
      <w:r w:rsidRPr="007827D0">
        <w:rPr>
          <w:b/>
          <w:color w:val="385623" w:themeColor="accent6" w:themeShade="80"/>
        </w:rPr>
        <w:t xml:space="preserve">Worship is spiritual </w:t>
      </w:r>
      <w:r w:rsidRPr="007827D0">
        <w:rPr>
          <w:b/>
          <w:color w:val="385623" w:themeColor="accent6" w:themeShade="80"/>
          <w:u w:val="single"/>
        </w:rPr>
        <w:t>warfare</w:t>
      </w:r>
      <w:r w:rsidRPr="007827D0">
        <w:rPr>
          <w:b/>
          <w:color w:val="385623" w:themeColor="accent6" w:themeShade="80"/>
        </w:rPr>
        <w:t>.</w:t>
      </w:r>
    </w:p>
    <w:p w14:paraId="69812CEB" w14:textId="77777777" w:rsidR="007827D0" w:rsidRDefault="007827D0" w:rsidP="007827D0">
      <w:pPr>
        <w:pStyle w:val="ListParagraph"/>
        <w:numPr>
          <w:ilvl w:val="0"/>
          <w:numId w:val="9"/>
        </w:numPr>
      </w:pPr>
      <w:r>
        <w:t>Verse 21 says that they gave thanks to the Lord. We have an even more effective way to give thanks now that the Holy Spirit has come and we can be baptized in the Holy Spirit.</w:t>
      </w:r>
    </w:p>
    <w:p w14:paraId="569CF315" w14:textId="77777777" w:rsidR="007827D0" w:rsidRPr="007827D0" w:rsidRDefault="007827D0" w:rsidP="007827D0">
      <w:pPr>
        <w:pStyle w:val="ListParagraph"/>
        <w:numPr>
          <w:ilvl w:val="1"/>
          <w:numId w:val="9"/>
        </w:numPr>
        <w:rPr>
          <w:color w:val="002060"/>
        </w:rPr>
      </w:pPr>
      <w:bookmarkStart w:id="0" w:name="_GoBack"/>
      <w:r w:rsidRPr="007827D0">
        <w:rPr>
          <w:rFonts w:ascii="Helvetica" w:hAnsi="Helvetica"/>
          <w:b/>
          <w:color w:val="002060"/>
          <w:sz w:val="28"/>
        </w:rPr>
        <w:t>1 Corinthians 14:15-17</w:t>
      </w:r>
    </w:p>
    <w:bookmarkEnd w:id="0"/>
    <w:p w14:paraId="4BED1A16" w14:textId="77777777" w:rsidR="007827D0" w:rsidRDefault="007827D0" w:rsidP="007353D6">
      <w:pPr>
        <w:pStyle w:val="ListParagraph"/>
        <w:spacing w:line="276" w:lineRule="auto"/>
        <w:ind w:left="1860"/>
        <w:rPr>
          <w:rFonts w:ascii="Helvetica Neue" w:hAnsi="Helvetica Neue" w:cs="Helvetica Neue"/>
          <w:color w:val="002060"/>
          <w:szCs w:val="32"/>
        </w:rPr>
      </w:pPr>
      <w:r w:rsidRPr="007827D0">
        <w:rPr>
          <w:rFonts w:ascii="Helvetica Neue" w:hAnsi="Helvetica Neue" w:cs="Helvetica Neue"/>
          <w:color w:val="002060"/>
          <w:szCs w:val="32"/>
        </w:rPr>
        <w:t xml:space="preserve">What is </w:t>
      </w:r>
      <w:r w:rsidRPr="007827D0">
        <w:rPr>
          <w:rFonts w:ascii="Helvetica Neue" w:hAnsi="Helvetica Neue" w:cs="Helvetica Neue"/>
          <w:i/>
          <w:iCs/>
          <w:color w:val="002060"/>
          <w:szCs w:val="32"/>
        </w:rPr>
        <w:t>the conclusion</w:t>
      </w:r>
      <w:r w:rsidRPr="007827D0">
        <w:rPr>
          <w:rFonts w:ascii="Helvetica Neue" w:hAnsi="Helvetica Neue" w:cs="Helvetica Neue"/>
          <w:color w:val="002060"/>
          <w:szCs w:val="32"/>
        </w:rPr>
        <w:t xml:space="preserve"> then? I will pray with the spirit, and I will also pray with the understanding. I will sing with the spirit, and I will also sing with the understanding. </w:t>
      </w:r>
      <w:r w:rsidRPr="007827D0">
        <w:rPr>
          <w:rFonts w:ascii="Arial" w:hAnsi="Arial" w:cs="Arial"/>
          <w:b/>
          <w:bCs/>
          <w:color w:val="002060"/>
          <w:sz w:val="15"/>
          <w:szCs w:val="23"/>
        </w:rPr>
        <w:t>16 </w:t>
      </w:r>
      <w:r w:rsidRPr="007827D0">
        <w:rPr>
          <w:rFonts w:ascii="Helvetica Neue" w:hAnsi="Helvetica Neue" w:cs="Helvetica Neue"/>
          <w:color w:val="002060"/>
          <w:szCs w:val="32"/>
        </w:rPr>
        <w:t xml:space="preserve">Otherwise, if you bless with the spirit, how will he who occupies the place of the uninformed say “Amen” </w:t>
      </w:r>
      <w:r w:rsidRPr="007827D0">
        <w:rPr>
          <w:rFonts w:ascii="Helvetica Neue" w:hAnsi="Helvetica Neue" w:cs="Helvetica Neue"/>
          <w:color w:val="002060"/>
          <w:szCs w:val="32"/>
          <w:highlight w:val="cyan"/>
        </w:rPr>
        <w:t>at your giving of thanks</w:t>
      </w:r>
      <w:r w:rsidRPr="007827D0">
        <w:rPr>
          <w:rFonts w:ascii="Helvetica Neue" w:hAnsi="Helvetica Neue" w:cs="Helvetica Neue"/>
          <w:color w:val="002060"/>
          <w:szCs w:val="32"/>
        </w:rPr>
        <w:t xml:space="preserve">, since he does not understand what you say? </w:t>
      </w:r>
      <w:r w:rsidRPr="007827D0">
        <w:rPr>
          <w:rFonts w:ascii="Arial" w:hAnsi="Arial" w:cs="Arial"/>
          <w:b/>
          <w:bCs/>
          <w:color w:val="002060"/>
          <w:sz w:val="15"/>
          <w:szCs w:val="23"/>
        </w:rPr>
        <w:t>17 </w:t>
      </w:r>
      <w:r w:rsidRPr="007827D0">
        <w:rPr>
          <w:rFonts w:ascii="Helvetica Neue" w:hAnsi="Helvetica Neue" w:cs="Helvetica Neue"/>
          <w:color w:val="002060"/>
          <w:szCs w:val="32"/>
        </w:rPr>
        <w:t>For you indeed give thanks wel</w:t>
      </w:r>
      <w:r w:rsidRPr="007827D0">
        <w:rPr>
          <w:rFonts w:ascii="Helvetica Neue" w:hAnsi="Helvetica Neue" w:cs="Helvetica Neue"/>
          <w:color w:val="002060"/>
          <w:szCs w:val="32"/>
        </w:rPr>
        <w:t>l, but the other is not edified.</w:t>
      </w:r>
    </w:p>
    <w:p w14:paraId="3E26BF7F" w14:textId="620EAD8F" w:rsidR="007F221D" w:rsidRPr="007827D0" w:rsidRDefault="007827D0" w:rsidP="007353D6">
      <w:pPr>
        <w:pStyle w:val="ListParagraph"/>
        <w:numPr>
          <w:ilvl w:val="0"/>
          <w:numId w:val="12"/>
        </w:numPr>
        <w:spacing w:line="276" w:lineRule="auto"/>
        <w:ind w:left="1890"/>
        <w:rPr>
          <w:rFonts w:ascii="Helvetica Neue" w:hAnsi="Helvetica Neue" w:cs="Helvetica Neue"/>
          <w:color w:val="002060"/>
          <w:szCs w:val="32"/>
        </w:rPr>
      </w:pPr>
      <w:r w:rsidRPr="007827D0">
        <w:rPr>
          <w:rFonts w:ascii="Helvetica Neue" w:hAnsi="Helvetica Neue" w:cs="Helvetica Neue"/>
          <w:b/>
          <w:color w:val="385623" w:themeColor="accent6" w:themeShade="80"/>
          <w:szCs w:val="32"/>
        </w:rPr>
        <w:t xml:space="preserve">Worship in your understanding and worship in </w:t>
      </w:r>
      <w:r w:rsidRPr="007827D0">
        <w:rPr>
          <w:rFonts w:ascii="Helvetica Neue" w:hAnsi="Helvetica Neue" w:cs="Helvetica Neue"/>
          <w:b/>
          <w:color w:val="385623" w:themeColor="accent6" w:themeShade="80"/>
          <w:szCs w:val="32"/>
          <w:u w:val="single"/>
        </w:rPr>
        <w:t>tongues</w:t>
      </w:r>
      <w:r w:rsidRPr="007827D0">
        <w:rPr>
          <w:rFonts w:ascii="Helvetica Neue" w:hAnsi="Helvetica Neue" w:cs="Helvetica Neue"/>
          <w:b/>
          <w:color w:val="385623" w:themeColor="accent6" w:themeShade="80"/>
          <w:szCs w:val="32"/>
        </w:rPr>
        <w:t xml:space="preserve"> a lot!</w:t>
      </w:r>
    </w:p>
    <w:p w14:paraId="5AEDBD1B" w14:textId="4BE40880" w:rsidR="007827D0" w:rsidRPr="007827D0" w:rsidRDefault="007827D0" w:rsidP="007827D0">
      <w:pPr>
        <w:pStyle w:val="ListParagraph"/>
        <w:numPr>
          <w:ilvl w:val="0"/>
          <w:numId w:val="12"/>
        </w:numPr>
        <w:ind w:left="810"/>
        <w:rPr>
          <w:rFonts w:ascii="Helvetica Neue" w:hAnsi="Helvetica Neue" w:cs="Helvetica Neue"/>
          <w:color w:val="002060"/>
          <w:szCs w:val="32"/>
        </w:rPr>
      </w:pPr>
      <w:r>
        <w:rPr>
          <w:rFonts w:ascii="Helvetica Neue" w:hAnsi="Helvetica Neue" w:cs="Helvetica Neue"/>
          <w:b/>
          <w:color w:val="385623" w:themeColor="accent6" w:themeShade="80"/>
          <w:szCs w:val="32"/>
        </w:rPr>
        <w:t xml:space="preserve">Worshiping together in </w:t>
      </w:r>
      <w:r w:rsidRPr="007827D0">
        <w:rPr>
          <w:rFonts w:ascii="Helvetica Neue" w:hAnsi="Helvetica Neue" w:cs="Helvetica Neue"/>
          <w:b/>
          <w:color w:val="385623" w:themeColor="accent6" w:themeShade="80"/>
          <w:szCs w:val="32"/>
          <w:u w:val="single"/>
        </w:rPr>
        <w:t>faith</w:t>
      </w:r>
      <w:r>
        <w:rPr>
          <w:rFonts w:ascii="Helvetica Neue" w:hAnsi="Helvetica Neue" w:cs="Helvetica Neue"/>
          <w:b/>
          <w:color w:val="385623" w:themeColor="accent6" w:themeShade="80"/>
          <w:szCs w:val="32"/>
        </w:rPr>
        <w:t>—not in fear—will cause the enemies of the Lord and His church to fear the Awesome God that we serve!</w:t>
      </w:r>
    </w:p>
    <w:p w14:paraId="02546CC6" w14:textId="77777777" w:rsidR="007827D0" w:rsidRDefault="007827D0" w:rsidP="007827D0">
      <w:pPr>
        <w:rPr>
          <w:rFonts w:ascii="Helvetica Neue" w:hAnsi="Helvetica Neue" w:cs="Helvetica Neue"/>
          <w:color w:val="002060"/>
          <w:szCs w:val="32"/>
        </w:rPr>
      </w:pPr>
    </w:p>
    <w:p w14:paraId="007D0E8A" w14:textId="77777777" w:rsidR="007353D6" w:rsidRPr="007827D0" w:rsidRDefault="007353D6" w:rsidP="007827D0">
      <w:pPr>
        <w:rPr>
          <w:rFonts w:ascii="Helvetica Neue" w:hAnsi="Helvetica Neue" w:cs="Helvetica Neue"/>
          <w:color w:val="002060"/>
          <w:szCs w:val="32"/>
        </w:rPr>
      </w:pPr>
    </w:p>
    <w:p w14:paraId="1A0A1E39" w14:textId="77777777" w:rsidR="007827D0" w:rsidRPr="007827D0" w:rsidRDefault="007827D0" w:rsidP="007827D0"/>
    <w:p w14:paraId="307E3DA0" w14:textId="068391CD" w:rsidR="007827D0" w:rsidRPr="007353D6" w:rsidRDefault="007353D6" w:rsidP="007353D6">
      <w:pPr>
        <w:jc w:val="center"/>
        <w:rPr>
          <w:sz w:val="30"/>
        </w:rPr>
      </w:pPr>
      <w:r w:rsidRPr="007353D6">
        <w:rPr>
          <w:sz w:val="30"/>
        </w:rPr>
        <w:t xml:space="preserve">Through the strength of Jesus </w:t>
      </w:r>
      <w:proofErr w:type="gramStart"/>
      <w:r w:rsidRPr="007353D6">
        <w:rPr>
          <w:sz w:val="30"/>
        </w:rPr>
        <w:t>Christ</w:t>
      </w:r>
      <w:proofErr w:type="gramEnd"/>
      <w:r w:rsidRPr="007353D6">
        <w:rPr>
          <w:sz w:val="30"/>
        </w:rPr>
        <w:t xml:space="preserve"> we will create community between the believers in the church and outside the church, we will contend for the faith in our own lives, and we will worship through every circumstance with all faith.</w:t>
      </w:r>
    </w:p>
    <w:sectPr w:rsidR="007827D0" w:rsidRPr="007353D6"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E34"/>
    <w:multiLevelType w:val="hybridMultilevel"/>
    <w:tmpl w:val="6332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61BFC"/>
    <w:multiLevelType w:val="hybridMultilevel"/>
    <w:tmpl w:val="B6A2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70A63"/>
    <w:multiLevelType w:val="hybridMultilevel"/>
    <w:tmpl w:val="596E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27BA3"/>
    <w:multiLevelType w:val="hybridMultilevel"/>
    <w:tmpl w:val="FDB0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01D36"/>
    <w:multiLevelType w:val="hybridMultilevel"/>
    <w:tmpl w:val="D8EC9194"/>
    <w:lvl w:ilvl="0" w:tplc="0134901A">
      <w:start w:val="15"/>
      <w:numFmt w:val="decimal"/>
      <w:lvlText w:val="%1"/>
      <w:lvlJc w:val="left"/>
      <w:pPr>
        <w:ind w:left="1860" w:hanging="360"/>
      </w:pPr>
      <w:rPr>
        <w:rFonts w:ascii="Arial" w:hAnsi="Arial" w:cs="Arial" w:hint="default"/>
        <w:b/>
        <w:sz w:val="15"/>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4415109E"/>
    <w:multiLevelType w:val="hybridMultilevel"/>
    <w:tmpl w:val="86B8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62378"/>
    <w:multiLevelType w:val="hybridMultilevel"/>
    <w:tmpl w:val="3ACE6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485894"/>
    <w:multiLevelType w:val="hybridMultilevel"/>
    <w:tmpl w:val="E21A9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82FA5"/>
    <w:multiLevelType w:val="hybridMultilevel"/>
    <w:tmpl w:val="16A65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207AB"/>
    <w:multiLevelType w:val="hybridMultilevel"/>
    <w:tmpl w:val="B2BC47B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6E3834C8"/>
    <w:multiLevelType w:val="hybridMultilevel"/>
    <w:tmpl w:val="57C246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76100416"/>
    <w:multiLevelType w:val="hybridMultilevel"/>
    <w:tmpl w:val="D9505004"/>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10"/>
  </w:num>
  <w:num w:numId="2">
    <w:abstractNumId w:val="0"/>
  </w:num>
  <w:num w:numId="3">
    <w:abstractNumId w:val="5"/>
  </w:num>
  <w:num w:numId="4">
    <w:abstractNumId w:val="8"/>
  </w:num>
  <w:num w:numId="5">
    <w:abstractNumId w:val="3"/>
  </w:num>
  <w:num w:numId="6">
    <w:abstractNumId w:val="2"/>
  </w:num>
  <w:num w:numId="7">
    <w:abstractNumId w:val="1"/>
  </w:num>
  <w:num w:numId="8">
    <w:abstractNumId w:val="9"/>
  </w:num>
  <w:num w:numId="9">
    <w:abstractNumId w:val="7"/>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85"/>
    <w:rsid w:val="00092226"/>
    <w:rsid w:val="00161860"/>
    <w:rsid w:val="00194061"/>
    <w:rsid w:val="00281FEB"/>
    <w:rsid w:val="005805E4"/>
    <w:rsid w:val="00610885"/>
    <w:rsid w:val="006E3A1C"/>
    <w:rsid w:val="007353D6"/>
    <w:rsid w:val="00763FF1"/>
    <w:rsid w:val="007827D0"/>
    <w:rsid w:val="007E7D00"/>
    <w:rsid w:val="007F221D"/>
    <w:rsid w:val="009517AD"/>
    <w:rsid w:val="009743E3"/>
    <w:rsid w:val="009A5527"/>
    <w:rsid w:val="009D5D64"/>
    <w:rsid w:val="00A10B93"/>
    <w:rsid w:val="00A522B6"/>
    <w:rsid w:val="00C75810"/>
    <w:rsid w:val="00C866CC"/>
    <w:rsid w:val="00D2236D"/>
    <w:rsid w:val="00F40DE6"/>
    <w:rsid w:val="00F523C2"/>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F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F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F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1FE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81F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61860"/>
    <w:pPr>
      <w:ind w:left="720"/>
      <w:contextualSpacing/>
    </w:pPr>
  </w:style>
  <w:style w:type="character" w:customStyle="1" w:styleId="Heading1Char">
    <w:name w:val="Heading 1 Char"/>
    <w:basedOn w:val="DefaultParagraphFont"/>
    <w:link w:val="Heading1"/>
    <w:uiPriority w:val="9"/>
    <w:rsid w:val="00281F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1F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1FE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281FE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103</TotalTime>
  <Pages>4</Pages>
  <Words>1532</Words>
  <Characters>8733</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Create Community</vt:lpstr>
      <vt:lpstr>Contend For the Faith</vt:lpstr>
      <vt:lpstr>Worship Through</vt:lpstr>
    </vt:vector>
  </TitlesOfParts>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10</cp:revision>
  <cp:lastPrinted>2016-08-11T18:57:00Z</cp:lastPrinted>
  <dcterms:created xsi:type="dcterms:W3CDTF">2016-08-10T13:50:00Z</dcterms:created>
  <dcterms:modified xsi:type="dcterms:W3CDTF">2016-08-11T19:05:00Z</dcterms:modified>
</cp:coreProperties>
</file>